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04" w:rsidRPr="001F265C" w:rsidRDefault="009D1CBB" w:rsidP="009D1CBB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</w:pPr>
      <w:r w:rsidRPr="001F265C">
        <w:rPr>
          <w:rFonts w:ascii="Times New Roman" w:hAnsi="Times New Roman" w:cs="Times New Roman"/>
          <w:b/>
          <w:i/>
          <w:color w:val="000000" w:themeColor="text1"/>
          <w:sz w:val="36"/>
          <w:szCs w:val="28"/>
        </w:rPr>
        <w:t>Летчик – профессия героическая</w:t>
      </w:r>
    </w:p>
    <w:p w:rsidR="009D1CBB" w:rsidRPr="001F265C" w:rsidRDefault="009D1CBB" w:rsidP="009D1C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sz w:val="28"/>
          <w:szCs w:val="28"/>
        </w:rPr>
        <w:t>Где с самым синим морем</w:t>
      </w:r>
    </w:p>
    <w:p w:rsidR="009D1CBB" w:rsidRPr="001F265C" w:rsidRDefault="009D1CBB" w:rsidP="009D1C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sz w:val="28"/>
          <w:szCs w:val="28"/>
        </w:rPr>
        <w:t>Встречается Приморье,</w:t>
      </w:r>
      <w:r w:rsidRPr="001F265C">
        <w:rPr>
          <w:rFonts w:ascii="Times New Roman" w:hAnsi="Times New Roman" w:cs="Times New Roman"/>
          <w:sz w:val="28"/>
          <w:szCs w:val="28"/>
        </w:rPr>
        <w:br/>
        <w:t>Тайгою окружен со всех сторон,</w:t>
      </w:r>
    </w:p>
    <w:p w:rsidR="009D1CBB" w:rsidRPr="001F265C" w:rsidRDefault="009D1CBB" w:rsidP="009D1C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sz w:val="28"/>
          <w:szCs w:val="28"/>
        </w:rPr>
        <w:t>Страны моей частица,</w:t>
      </w:r>
    </w:p>
    <w:p w:rsidR="009D1CBB" w:rsidRPr="001F265C" w:rsidRDefault="009D1CBB" w:rsidP="009D1C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sz w:val="28"/>
          <w:szCs w:val="28"/>
        </w:rPr>
        <w:t>Истории страница</w:t>
      </w:r>
    </w:p>
    <w:p w:rsidR="009D1CBB" w:rsidRPr="001F265C" w:rsidRDefault="009D1CBB" w:rsidP="009D1C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sz w:val="28"/>
          <w:szCs w:val="28"/>
        </w:rPr>
        <w:t>Наш сердцу милый Шкотовский район.</w:t>
      </w:r>
    </w:p>
    <w:p w:rsidR="009D1CBB" w:rsidRPr="001F265C" w:rsidRDefault="00676565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CBB" w:rsidRPr="001F265C">
        <w:rPr>
          <w:rFonts w:ascii="Times New Roman" w:hAnsi="Times New Roman" w:cs="Times New Roman"/>
          <w:sz w:val="28"/>
          <w:szCs w:val="28"/>
        </w:rPr>
        <w:t>О Шкотовском районе, о селе Романовка мне хочется рассказывать с большой любовью. Я здесь родилась, живу, учусь в 10 классе. Вместе</w:t>
      </w:r>
      <w:r w:rsidR="007D1252" w:rsidRPr="001F265C">
        <w:rPr>
          <w:rFonts w:ascii="Times New Roman" w:hAnsi="Times New Roman" w:cs="Times New Roman"/>
          <w:sz w:val="28"/>
          <w:szCs w:val="28"/>
        </w:rPr>
        <w:t xml:space="preserve"> с семьей любим путешествовать, объездили и обходили много прекрасных мест: горы Пидан и Фалаза, Смольные водопады. В любое время года прекрасна и разнообразна природа. Именно природа способна подарить людям вдохновение и счастье.</w:t>
      </w:r>
    </w:p>
    <w:p w:rsidR="001B49B5" w:rsidRPr="001F265C" w:rsidRDefault="007D1252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sz w:val="28"/>
          <w:szCs w:val="28"/>
        </w:rPr>
        <w:t>Романовка – самое родное, самое близкое место на земле. Этот маленький уголок всегда будет в моем сердце, это частичка моей души. Поистине мое село – историческая точка на карте нашей необъятной Родины. Почему? Мои дорогие люди, дедушки, бабушки, прадедушка, принадлежали к доблестной семье летчиков-авиаторов, связа</w:t>
      </w:r>
      <w:r w:rsidR="001B49B5" w:rsidRPr="001F265C">
        <w:rPr>
          <w:rFonts w:ascii="Times New Roman" w:hAnsi="Times New Roman" w:cs="Times New Roman"/>
          <w:sz w:val="28"/>
          <w:szCs w:val="28"/>
        </w:rPr>
        <w:t>ны с военным прошлым. Ведь в моем селе располагался военный гарнизон, неподалеку, на Пристани, несли боевую службу смелые, мужественные летчики, техники, прапорщики. С раннего детства я слышала много увлекательных историй. Хорошо, что живут рядом очевидцы, бывшие военные, которые смогут интересно передать ту далекую атмосферу прошлого.</w:t>
      </w:r>
    </w:p>
    <w:p w:rsidR="001B49B5" w:rsidRPr="001F265C" w:rsidRDefault="001B49B5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sz w:val="28"/>
          <w:szCs w:val="28"/>
        </w:rPr>
        <w:t>Представляю моего собеседника, майора запаса, Александра Анатольевича Ямполя.</w:t>
      </w:r>
    </w:p>
    <w:p w:rsidR="001B49B5" w:rsidRPr="001F265C" w:rsidRDefault="001F265C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5343C00" wp14:editId="7FEEB066">
            <wp:simplePos x="0" y="0"/>
            <wp:positionH relativeFrom="margin">
              <wp:posOffset>-3810</wp:posOffset>
            </wp:positionH>
            <wp:positionV relativeFrom="paragraph">
              <wp:posOffset>4660900</wp:posOffset>
            </wp:positionV>
            <wp:extent cx="3575685" cy="2228215"/>
            <wp:effectExtent l="0" t="0" r="0" b="0"/>
            <wp:wrapTight wrapText="bothSides">
              <wp:wrapPolygon edited="0">
                <wp:start x="0" y="0"/>
                <wp:lineTo x="0" y="21421"/>
                <wp:lineTo x="21519" y="21421"/>
                <wp:lineTo x="21519" y="0"/>
                <wp:lineTo x="0" y="0"/>
              </wp:wrapPolygon>
            </wp:wrapTight>
            <wp:docPr id="2" name="Рисунок 2" descr="C:\Users\Asus\Desktop\7Uu5MxNKN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7Uu5MxNKN1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0" b="12912"/>
                    <a:stretch/>
                  </pic:blipFill>
                  <pic:spPr bwMode="auto">
                    <a:xfrm>
                      <a:off x="0" y="0"/>
                      <a:ext cx="357568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9B5" w:rsidRPr="001F265C">
        <w:rPr>
          <w:rFonts w:ascii="Times New Roman" w:hAnsi="Times New Roman" w:cs="Times New Roman"/>
          <w:sz w:val="28"/>
          <w:szCs w:val="28"/>
        </w:rPr>
        <w:t>«В конце 70-х на аэродром прибыл 311 отдельный корабельный штурмовой авиационный полк, в составе которого были самолеты с вертикальным взлетом и посадкой ЯК-38 и МиГ-21. В 1983 году на аэродроме стал базироваться 173-й отдельный морской штурмовой авиационный полк на самолетах СУ-17. Особенность аэродрома состояла в том, что взлетная полоса с обеих сторон ограничивалась морем, и в этом заключалась сложность при заходе на посадку летательных аппаратов. Морские авиационные полки предназначены для уничтожения морских сил противника, поэтому полеты самолетов происходили в основном над морем, что требовало от летчиков большой концентрации внимания, высокого профессионализма. Военный летчик – героическая профессия. К сожалению, их сложная работа не обходилась без трагических происшествий. Летчики, улетевшие выполнять боевое задание, не возвращались на аэродром «Пристань». На мысе Азарьева всем погибшим летчикам установлены стеллы в виде самолетных крыльев. На это место приходят родственники, сослуживцы, друзья погибших.»</w:t>
      </w:r>
    </w:p>
    <w:p w:rsidR="001B49B5" w:rsidRDefault="001F265C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9C277F1" wp14:editId="64804FAF">
            <wp:simplePos x="0" y="0"/>
            <wp:positionH relativeFrom="column">
              <wp:posOffset>-510540</wp:posOffset>
            </wp:positionH>
            <wp:positionV relativeFrom="paragraph">
              <wp:posOffset>1666875</wp:posOffset>
            </wp:positionV>
            <wp:extent cx="3126740" cy="2446655"/>
            <wp:effectExtent l="0" t="342900" r="0" b="315595"/>
            <wp:wrapSquare wrapText="bothSides"/>
            <wp:docPr id="1" name="Рисунок 1" descr="C:\Users\Asus\Desktop\j3CLp_IhK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j3CLp_IhKX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" t="3016" r="13867" b="10632"/>
                    <a:stretch/>
                  </pic:blipFill>
                  <pic:spPr bwMode="auto">
                    <a:xfrm rot="5400000">
                      <a:off x="0" y="0"/>
                      <a:ext cx="312674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9B5" w:rsidRPr="001F265C">
        <w:rPr>
          <w:rFonts w:ascii="Times New Roman" w:hAnsi="Times New Roman" w:cs="Times New Roman"/>
          <w:sz w:val="28"/>
          <w:szCs w:val="28"/>
        </w:rPr>
        <w:t>Подобные истории</w:t>
      </w:r>
      <w:r w:rsidR="001B49B5">
        <w:rPr>
          <w:rFonts w:ascii="Times New Roman" w:hAnsi="Times New Roman" w:cs="Times New Roman"/>
          <w:sz w:val="28"/>
          <w:szCs w:val="28"/>
        </w:rPr>
        <w:t xml:space="preserve"> всегда волнуют меня и возвращают в раннее детство</w:t>
      </w:r>
      <w:r w:rsidR="00C87EC1">
        <w:rPr>
          <w:rFonts w:ascii="Times New Roman" w:hAnsi="Times New Roman" w:cs="Times New Roman"/>
          <w:sz w:val="28"/>
          <w:szCs w:val="28"/>
        </w:rPr>
        <w:t xml:space="preserve">, во времена, которые я проводила вместе с моим дедушкой, Юрием Васильевичем Тереховым. Дедушка часто заводил приятные монологи о своей службе радистом в 134 отдельной гвардейской дальнеразведовательной авиационной эскадрильи. Я, маленькая, не совсем его понимала, но слушала </w:t>
      </w:r>
      <w:r w:rsidR="00C87EC1">
        <w:rPr>
          <w:rFonts w:ascii="Times New Roman" w:hAnsi="Times New Roman" w:cs="Times New Roman"/>
          <w:sz w:val="28"/>
          <w:szCs w:val="28"/>
        </w:rPr>
        <w:lastRenderedPageBreak/>
        <w:t>всегда с восторгом и упоением. Он был старшим прапорщиком разведывательного экипажа на самолете ТУ-16, считывал радиосигналы,</w:t>
      </w:r>
      <w:r w:rsidR="00BB082F">
        <w:rPr>
          <w:rFonts w:ascii="Times New Roman" w:hAnsi="Times New Roman" w:cs="Times New Roman"/>
          <w:sz w:val="28"/>
          <w:szCs w:val="28"/>
        </w:rPr>
        <w:t xml:space="preserve"> смотрел на вражеские самолеты из кабины. И мне всегда это казалось столь заоблачным и несбыточным, глаза блестели, а рот расплывался в улыбке.</w:t>
      </w:r>
    </w:p>
    <w:p w:rsidR="00BB082F" w:rsidRDefault="00911A96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2C33FF8" wp14:editId="0779EE5B">
            <wp:simplePos x="0" y="0"/>
            <wp:positionH relativeFrom="margin">
              <wp:posOffset>-129955</wp:posOffset>
            </wp:positionH>
            <wp:positionV relativeFrom="paragraph">
              <wp:posOffset>4852036</wp:posOffset>
            </wp:positionV>
            <wp:extent cx="2243870" cy="3124200"/>
            <wp:effectExtent l="0" t="0" r="0" b="0"/>
            <wp:wrapSquare wrapText="bothSides"/>
            <wp:docPr id="5" name="Рисунок 5" descr="C:\Users\Asus\Desktop\sLo6Ewpdm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sLo6Ewpdm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2"/>
                    <a:stretch/>
                  </pic:blipFill>
                  <pic:spPr bwMode="auto">
                    <a:xfrm>
                      <a:off x="0" y="0"/>
                      <a:ext cx="2250626" cy="313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9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57F4C49B" wp14:editId="642750FD">
            <wp:simplePos x="0" y="0"/>
            <wp:positionH relativeFrom="margin">
              <wp:posOffset>0</wp:posOffset>
            </wp:positionH>
            <wp:positionV relativeFrom="paragraph">
              <wp:posOffset>89535</wp:posOffset>
            </wp:positionV>
            <wp:extent cx="2759710" cy="3175000"/>
            <wp:effectExtent l="0" t="0" r="2540" b="6350"/>
            <wp:wrapSquare wrapText="bothSides"/>
            <wp:docPr id="3" name="Рисунок 3" descr="C:\Users\Asus\Desktop\urgrdontI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urgrdontI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" t="6093" b="12685"/>
                    <a:stretch/>
                  </pic:blipFill>
                  <pic:spPr bwMode="auto">
                    <a:xfrm>
                      <a:off x="0" y="0"/>
                      <a:ext cx="275971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082F">
        <w:rPr>
          <w:rFonts w:ascii="Times New Roman" w:hAnsi="Times New Roman" w:cs="Times New Roman"/>
          <w:sz w:val="28"/>
          <w:szCs w:val="28"/>
        </w:rPr>
        <w:t>Мой второй дедушка, Виталий Степанович Воронюк, служил с дедушкой Юрой в одной части, но был высококлассным летчиком-истребителем. Летал он на самолетах СУ-25 и ЯК-38. П</w:t>
      </w:r>
      <w:r w:rsidR="003E6BA2">
        <w:rPr>
          <w:rFonts w:ascii="Times New Roman" w:hAnsi="Times New Roman" w:cs="Times New Roman"/>
          <w:sz w:val="28"/>
          <w:szCs w:val="28"/>
        </w:rPr>
        <w:t xml:space="preserve">оследняя железная птица была штурмовиком вертикального взлета, на котором дедушка осуществлял защиту наших рубежей. Он был первым в СССР после летчиков-испытателей, кто совершил на </w:t>
      </w:r>
      <w:r w:rsidR="001E59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535ADC37" wp14:editId="5FBF0FC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34959" cy="3291840"/>
            <wp:effectExtent l="0" t="0" r="8890" b="3810"/>
            <wp:wrapSquare wrapText="bothSides"/>
            <wp:docPr id="4" name="Рисунок 4" descr="C:\Users\Asus\Desktop\L6djfhn4u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L6djfhn4uS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8" b="37185"/>
                    <a:stretch/>
                  </pic:blipFill>
                  <pic:spPr bwMode="auto">
                    <a:xfrm>
                      <a:off x="0" y="0"/>
                      <a:ext cx="5934959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BA2">
        <w:rPr>
          <w:rFonts w:ascii="Times New Roman" w:hAnsi="Times New Roman" w:cs="Times New Roman"/>
          <w:sz w:val="28"/>
          <w:szCs w:val="28"/>
        </w:rPr>
        <w:t>авианосце «Минск» взлет с укороченным разбегом</w:t>
      </w:r>
      <w:r w:rsidR="0090408F">
        <w:rPr>
          <w:rFonts w:ascii="Times New Roman" w:hAnsi="Times New Roman" w:cs="Times New Roman"/>
          <w:sz w:val="28"/>
          <w:szCs w:val="28"/>
        </w:rPr>
        <w:t xml:space="preserve">. Дедушка выполнял сложные маневры на истребителе, бомбил Самалийских пиратов в </w:t>
      </w:r>
      <w:bookmarkStart w:id="0" w:name="_GoBack"/>
      <w:bookmarkEnd w:id="0"/>
      <w:r w:rsidR="0090408F">
        <w:rPr>
          <w:rFonts w:ascii="Times New Roman" w:hAnsi="Times New Roman" w:cs="Times New Roman"/>
          <w:sz w:val="28"/>
          <w:szCs w:val="28"/>
        </w:rPr>
        <w:t>Персидском заливе, следил за миром между племенами Анголы, был заместителем командира. Я горжусь им и каждый раз слушаю его рассказы словно впервые.</w:t>
      </w:r>
    </w:p>
    <w:p w:rsidR="0090408F" w:rsidRDefault="0090408F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прадедушка тоже летал! Его звали Федор Никитович Овод, он, как и дедушка Юра, служил в экипаже разведки и летал на самолетах ИЛ-28 и ТУ-16, был летчиком-штурманом, прокладывал маршруты. Однажды он и Юрий Васильевич даже были в одном экипаже! Это очень удивило меня. </w:t>
      </w:r>
    </w:p>
    <w:p w:rsidR="0090408F" w:rsidRDefault="00911A96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0B82EF46" wp14:editId="3921F705">
            <wp:simplePos x="0" y="0"/>
            <wp:positionH relativeFrom="margin">
              <wp:posOffset>-60960</wp:posOffset>
            </wp:positionH>
            <wp:positionV relativeFrom="paragraph">
              <wp:posOffset>5080</wp:posOffset>
            </wp:positionV>
            <wp:extent cx="4171950" cy="2943860"/>
            <wp:effectExtent l="0" t="0" r="0" b="0"/>
            <wp:wrapSquare wrapText="bothSides"/>
            <wp:docPr id="6" name="Рисунок 6" descr="C:\Users\Asus\Desktop\HUcjnrcoT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HUcjnrcoT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" t="19959" r="226" b="25623"/>
                    <a:stretch/>
                  </pic:blipFill>
                  <pic:spPr bwMode="auto">
                    <a:xfrm>
                      <a:off x="0" y="0"/>
                      <a:ext cx="417195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08F">
        <w:rPr>
          <w:rFonts w:ascii="Times New Roman" w:hAnsi="Times New Roman" w:cs="Times New Roman"/>
          <w:sz w:val="28"/>
          <w:szCs w:val="28"/>
        </w:rPr>
        <w:t>И моих бабушек военная жизнь тоже не обошла стороной. Обе – Ирина Ивановна Терехова и Валентина Федоровна Воронюк – служили, а потом и познакомились с будущими мужьями. Ирина Ивановна фотографировала самолеты: каждую гаечку нужно было запечатлеть, чтобы понять, в чем именно была причина крушения самолета, или же оправдать военных инженеров и доказать, что они в этом не виноваты. Валентина Федоровна служила прапорщиком, была дешифровщиком черного ящика, много чертила.</w:t>
      </w:r>
    </w:p>
    <w:p w:rsidR="0090408F" w:rsidRDefault="0090408F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у меня авиационная семья! Я горжусь моими легендарными родными! Они были беззаветно преданы своей мужественной профессии, любили</w:t>
      </w:r>
      <w:r w:rsidR="001E59DA">
        <w:rPr>
          <w:rFonts w:ascii="Times New Roman" w:hAnsi="Times New Roman" w:cs="Times New Roman"/>
          <w:sz w:val="28"/>
          <w:szCs w:val="28"/>
        </w:rPr>
        <w:t xml:space="preserve"> жизнь, прославляли Шкотовский район. Я сохраню в памяти мельчайшие подробности из жизни моего села. Стану взрослой, придет время – расскажу своим детям. Так будут наполняться сердца и души «теплотой памяти патриотизма» к родным местам, к любимому Шкотовскому району!</w:t>
      </w:r>
    </w:p>
    <w:p w:rsidR="001B49B5" w:rsidRDefault="001B49B5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A8" w:rsidRPr="009D1CBB" w:rsidRDefault="00EE14A8" w:rsidP="009D1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Хромова Виктория, ученица 10 класса</w:t>
      </w:r>
    </w:p>
    <w:sectPr w:rsidR="00EE14A8" w:rsidRPr="009D1CBB" w:rsidSect="00C84B2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9A" w:rsidRDefault="00D5319A" w:rsidP="001B49B5">
      <w:pPr>
        <w:spacing w:after="0" w:line="240" w:lineRule="auto"/>
      </w:pPr>
      <w:r>
        <w:separator/>
      </w:r>
    </w:p>
  </w:endnote>
  <w:endnote w:type="continuationSeparator" w:id="0">
    <w:p w:rsidR="00D5319A" w:rsidRDefault="00D5319A" w:rsidP="001B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412182"/>
      <w:docPartObj>
        <w:docPartGallery w:val="Page Numbers (Bottom of Page)"/>
        <w:docPartUnique/>
      </w:docPartObj>
    </w:sdtPr>
    <w:sdtEndPr/>
    <w:sdtContent>
      <w:p w:rsidR="001B49B5" w:rsidRDefault="00C12B31">
        <w:pPr>
          <w:pStyle w:val="a5"/>
          <w:jc w:val="center"/>
        </w:pPr>
        <w:r>
          <w:fldChar w:fldCharType="begin"/>
        </w:r>
        <w:r w:rsidR="001B49B5">
          <w:instrText>PAGE   \* MERGEFORMAT</w:instrText>
        </w:r>
        <w:r>
          <w:fldChar w:fldCharType="separate"/>
        </w:r>
        <w:r w:rsidR="00911A96">
          <w:rPr>
            <w:noProof/>
          </w:rPr>
          <w:t>3</w:t>
        </w:r>
        <w:r>
          <w:fldChar w:fldCharType="end"/>
        </w:r>
      </w:p>
    </w:sdtContent>
  </w:sdt>
  <w:p w:rsidR="001B49B5" w:rsidRDefault="001B4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9A" w:rsidRDefault="00D5319A" w:rsidP="001B49B5">
      <w:pPr>
        <w:spacing w:after="0" w:line="240" w:lineRule="auto"/>
      </w:pPr>
      <w:r>
        <w:separator/>
      </w:r>
    </w:p>
  </w:footnote>
  <w:footnote w:type="continuationSeparator" w:id="0">
    <w:p w:rsidR="00D5319A" w:rsidRDefault="00D5319A" w:rsidP="001B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CE0"/>
    <w:rsid w:val="001B49B5"/>
    <w:rsid w:val="001C4A46"/>
    <w:rsid w:val="001E59DA"/>
    <w:rsid w:val="001F265C"/>
    <w:rsid w:val="002911D2"/>
    <w:rsid w:val="003E6BA2"/>
    <w:rsid w:val="00567CE0"/>
    <w:rsid w:val="00676565"/>
    <w:rsid w:val="00691B6C"/>
    <w:rsid w:val="00720EDA"/>
    <w:rsid w:val="00760993"/>
    <w:rsid w:val="007D1252"/>
    <w:rsid w:val="00865EA8"/>
    <w:rsid w:val="008A41DF"/>
    <w:rsid w:val="0090408F"/>
    <w:rsid w:val="00911A96"/>
    <w:rsid w:val="009D1CBB"/>
    <w:rsid w:val="00BB082F"/>
    <w:rsid w:val="00BE669E"/>
    <w:rsid w:val="00C12B31"/>
    <w:rsid w:val="00C84B22"/>
    <w:rsid w:val="00C87EC1"/>
    <w:rsid w:val="00D5319A"/>
    <w:rsid w:val="00DB21DD"/>
    <w:rsid w:val="00EE14A8"/>
    <w:rsid w:val="00F2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588D6-CF22-4956-872D-6AB18892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9B5"/>
  </w:style>
  <w:style w:type="paragraph" w:styleId="a5">
    <w:name w:val="footer"/>
    <w:basedOn w:val="a"/>
    <w:link w:val="a6"/>
    <w:uiPriority w:val="99"/>
    <w:unhideWhenUsed/>
    <w:rsid w:val="001B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 Савенко</cp:lastModifiedBy>
  <cp:revision>10</cp:revision>
  <cp:lastPrinted>2021-03-02T05:29:00Z</cp:lastPrinted>
  <dcterms:created xsi:type="dcterms:W3CDTF">2021-03-01T09:09:00Z</dcterms:created>
  <dcterms:modified xsi:type="dcterms:W3CDTF">2021-04-01T08:14:00Z</dcterms:modified>
</cp:coreProperties>
</file>