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B3" w:rsidRDefault="00343FB3" w:rsidP="00343FB3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52450" cy="60960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B3" w:rsidRDefault="00343FB3" w:rsidP="00343FB3">
      <w:pPr>
        <w:jc w:val="center"/>
        <w:rPr>
          <w:b/>
          <w:szCs w:val="28"/>
        </w:rPr>
      </w:pP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Муниципальное казенное учреждение «Управление образованием»</w:t>
      </w:r>
    </w:p>
    <w:p w:rsidR="00343FB3" w:rsidRPr="00B91DC4" w:rsidRDefault="00343FB3" w:rsidP="00343FB3">
      <w:pPr>
        <w:jc w:val="center"/>
        <w:rPr>
          <w:b/>
          <w:szCs w:val="28"/>
        </w:rPr>
      </w:pPr>
      <w:r w:rsidRPr="00B91DC4">
        <w:rPr>
          <w:b/>
          <w:szCs w:val="28"/>
        </w:rPr>
        <w:t>Шкотовского муниципального района Приморского края</w:t>
      </w:r>
    </w:p>
    <w:p w:rsidR="00343FB3" w:rsidRPr="00B91DC4" w:rsidRDefault="00343FB3" w:rsidP="00343FB3">
      <w:pPr>
        <w:pStyle w:val="a3"/>
        <w:jc w:val="left"/>
        <w:rPr>
          <w:b/>
          <w:sz w:val="28"/>
          <w:szCs w:val="28"/>
        </w:rPr>
      </w:pPr>
    </w:p>
    <w:p w:rsidR="00343FB3" w:rsidRPr="00B91DC4" w:rsidRDefault="00343FB3" w:rsidP="00343FB3">
      <w:pPr>
        <w:pStyle w:val="a3"/>
        <w:rPr>
          <w:b/>
          <w:sz w:val="28"/>
          <w:szCs w:val="28"/>
        </w:rPr>
      </w:pPr>
      <w:r w:rsidRPr="00B91DC4">
        <w:rPr>
          <w:b/>
          <w:sz w:val="28"/>
          <w:szCs w:val="28"/>
        </w:rPr>
        <w:t>П Р И К А З</w:t>
      </w:r>
    </w:p>
    <w:p w:rsidR="00343FB3" w:rsidRPr="00ED24CC" w:rsidRDefault="00343FB3" w:rsidP="00343FB3">
      <w:pPr>
        <w:pStyle w:val="a3"/>
        <w:rPr>
          <w:b/>
          <w:sz w:val="26"/>
          <w:szCs w:val="26"/>
        </w:rPr>
      </w:pPr>
    </w:p>
    <w:p w:rsidR="00343FB3" w:rsidRPr="008D55E0" w:rsidRDefault="00343FB3" w:rsidP="00343FB3">
      <w:pPr>
        <w:pStyle w:val="a3"/>
        <w:ind w:firstLine="708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2</w:t>
      </w:r>
      <w:r w:rsidR="00843A5E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.01.20</w:t>
      </w:r>
      <w:r w:rsidR="00843A5E">
        <w:rPr>
          <w:b/>
          <w:sz w:val="26"/>
          <w:szCs w:val="26"/>
          <w:u w:val="single"/>
        </w:rPr>
        <w:t>20</w:t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 w:rsidRPr="00ED24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Pr="007431BA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1</w:t>
      </w:r>
      <w:r w:rsidR="00843A5E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_</w:t>
      </w:r>
    </w:p>
    <w:p w:rsidR="00343FB3" w:rsidRPr="001D57A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>О закреплении территорий Шкотовского</w:t>
      </w:r>
    </w:p>
    <w:p w:rsidR="00343FB3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за муниципальными </w:t>
      </w:r>
    </w:p>
    <w:p w:rsidR="00343FB3" w:rsidRDefault="00343FB3" w:rsidP="00343FB3">
      <w:pPr>
        <w:rPr>
          <w:sz w:val="26"/>
          <w:szCs w:val="26"/>
        </w:rPr>
      </w:pPr>
      <w:r>
        <w:rPr>
          <w:sz w:val="26"/>
          <w:szCs w:val="26"/>
        </w:rPr>
        <w:t xml:space="preserve">бюджетными образовательными </w:t>
      </w:r>
    </w:p>
    <w:p w:rsidR="00343FB3" w:rsidRDefault="00343FB3" w:rsidP="00343FB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организациями  в</w:t>
      </w:r>
      <w:proofErr w:type="gramEnd"/>
      <w:r>
        <w:rPr>
          <w:sz w:val="26"/>
          <w:szCs w:val="26"/>
        </w:rPr>
        <w:t xml:space="preserve"> 20</w:t>
      </w:r>
      <w:r w:rsidR="00843A5E">
        <w:rPr>
          <w:sz w:val="26"/>
          <w:szCs w:val="26"/>
        </w:rPr>
        <w:t>20</w:t>
      </w:r>
      <w:r>
        <w:rPr>
          <w:sz w:val="26"/>
          <w:szCs w:val="26"/>
        </w:rPr>
        <w:t xml:space="preserve"> – 20</w:t>
      </w:r>
      <w:r w:rsidR="00843A5E">
        <w:rPr>
          <w:sz w:val="26"/>
          <w:szCs w:val="26"/>
        </w:rPr>
        <w:t>2</w:t>
      </w:r>
      <w:r>
        <w:rPr>
          <w:sz w:val="26"/>
          <w:szCs w:val="26"/>
        </w:rPr>
        <w:t>1 учебном году.</w:t>
      </w:r>
    </w:p>
    <w:p w:rsidR="00343FB3" w:rsidRPr="0086741D" w:rsidRDefault="00343FB3" w:rsidP="00343FB3">
      <w:pPr>
        <w:rPr>
          <w:sz w:val="26"/>
          <w:szCs w:val="26"/>
        </w:rPr>
      </w:pPr>
    </w:p>
    <w:p w:rsidR="00343FB3" w:rsidRDefault="00343FB3" w:rsidP="00343FB3">
      <w:pPr>
        <w:ind w:firstLine="708"/>
        <w:jc w:val="both"/>
        <w:rPr>
          <w:sz w:val="26"/>
          <w:szCs w:val="26"/>
        </w:rPr>
      </w:pP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образовательных организаций Шкотовского муниципального района для граждан, проживающих на территории Шкотовского муниципального района, имеющих право на получение дошкольного, начального общего, основного общего и среднего общего образования соответствующего уровня, в соответствии с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МКУ «Управление образованием» ШМР от 20.06.2016 года № 131 «Порядок комплектования дошкольных образовательных учреждений Шкотовского муниципального района»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Pr="00ED24CC" w:rsidRDefault="00343FB3" w:rsidP="00343FB3">
      <w:pPr>
        <w:jc w:val="both"/>
        <w:rPr>
          <w:sz w:val="26"/>
          <w:szCs w:val="26"/>
        </w:rPr>
      </w:pPr>
      <w:r w:rsidRPr="00ED24CC">
        <w:rPr>
          <w:sz w:val="26"/>
          <w:szCs w:val="26"/>
        </w:rPr>
        <w:t>ПРИКАЗЫВАЮ: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закрепление территорий проживания граждан за муниципальными бюджетными образовательными организациями Шкотовского муниципального района (далее – закрепленная территория) в соответствии с приложениями 1 и 2 к настоящему приказу.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бюджетных образовательных организаций Шкотовского муниципального района: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прием всех граждан, которые проживают на закрепленных территориях (приложение 1, 2) и имеют право на получение дошкольного, начального общего, основного общего и среднего общего образования в соответствующей муниципальной бюджетной образовательной организации;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при приеме граждан в общеобразовательное учреждение руководствоваться правилами приема, разработанными учреждениями в соответствии с Порядком приема граждан в общеобразовательные учреждения, утвержденным приказом Министерства образования и науки РФ от 22.01.2014 года № 32</w:t>
      </w:r>
      <w:r w:rsidR="007B3343">
        <w:rPr>
          <w:sz w:val="26"/>
          <w:szCs w:val="26"/>
        </w:rPr>
        <w:t xml:space="preserve"> (в редакции от 17.01.2019 г.)</w:t>
      </w:r>
      <w:r>
        <w:rPr>
          <w:sz w:val="26"/>
          <w:szCs w:val="26"/>
        </w:rPr>
        <w:t>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при приеме граждан в дошкольное образовательное учреждение руководствоваться </w:t>
      </w:r>
      <w:r w:rsidR="007B3343">
        <w:rPr>
          <w:sz w:val="26"/>
          <w:szCs w:val="26"/>
        </w:rPr>
        <w:t>Постановлением администрации Шкотовского муниципального района от 21.11.2016 г. № 402 «Об утверждении комплектования дошкольных образовательных учреждений Шкотовского муниципального района»</w:t>
      </w:r>
      <w:r>
        <w:rPr>
          <w:sz w:val="26"/>
          <w:szCs w:val="26"/>
        </w:rPr>
        <w:t>;</w:t>
      </w:r>
    </w:p>
    <w:p w:rsidR="00343FB3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в срок до 10.03.20</w:t>
      </w:r>
      <w:r w:rsidR="006B6E9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обеспечить информирование жителей о закрепленных территориях за образовательными организациями, в том числе путем размещения настоящего приказа на информаци</w:t>
      </w:r>
      <w:bookmarkStart w:id="0" w:name="_GoBack"/>
      <w:bookmarkEnd w:id="0"/>
      <w:r>
        <w:rPr>
          <w:sz w:val="26"/>
          <w:szCs w:val="26"/>
        </w:rPr>
        <w:t>онном стенде, в сети Интернет на официальном сайте образовательного учреждения.</w:t>
      </w:r>
    </w:p>
    <w:p w:rsidR="00343FB3" w:rsidRPr="005557B4" w:rsidRDefault="00343FB3" w:rsidP="00343F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приказ МКУ "Управление образованием" ШМР от </w:t>
      </w:r>
      <w:r w:rsidR="007D0788">
        <w:rPr>
          <w:sz w:val="26"/>
          <w:szCs w:val="26"/>
        </w:rPr>
        <w:t>23.01.2019</w:t>
      </w:r>
      <w:r>
        <w:rPr>
          <w:sz w:val="26"/>
          <w:szCs w:val="26"/>
        </w:rPr>
        <w:t xml:space="preserve"> года № 1</w:t>
      </w:r>
      <w:r w:rsidR="007D0788">
        <w:rPr>
          <w:sz w:val="26"/>
          <w:szCs w:val="26"/>
        </w:rPr>
        <w:t>7</w:t>
      </w:r>
      <w:r>
        <w:rPr>
          <w:sz w:val="26"/>
          <w:szCs w:val="26"/>
        </w:rPr>
        <w:t xml:space="preserve"> «О закреплении территорий Шкотовского муниципального района за муниципальными бюджетными общеобразовательными учреждениями в 201</w:t>
      </w:r>
      <w:r w:rsidR="007D0788">
        <w:rPr>
          <w:sz w:val="26"/>
          <w:szCs w:val="26"/>
        </w:rPr>
        <w:t>9</w:t>
      </w:r>
      <w:r>
        <w:rPr>
          <w:sz w:val="26"/>
          <w:szCs w:val="26"/>
        </w:rPr>
        <w:t xml:space="preserve"> – 20</w:t>
      </w:r>
      <w:r w:rsidR="007D078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учебном году».</w:t>
      </w:r>
    </w:p>
    <w:p w:rsidR="00343FB3" w:rsidRDefault="00343FB3" w:rsidP="00343F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 Контроль за исполнением данного приказа возложить на заместителя директора МКУ "Управление образованием" ШМР Г.Н. Танееву.</w:t>
      </w: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</w:p>
    <w:p w:rsidR="00343FB3" w:rsidRDefault="00343FB3" w:rsidP="00343FB3">
      <w:pPr>
        <w:jc w:val="both"/>
        <w:rPr>
          <w:sz w:val="26"/>
          <w:szCs w:val="26"/>
        </w:rPr>
      </w:pPr>
      <w:r w:rsidRPr="00182F12">
        <w:rPr>
          <w:sz w:val="26"/>
          <w:szCs w:val="26"/>
        </w:rPr>
        <w:t>Директор</w:t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 w:rsidRPr="00182F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2F12">
        <w:rPr>
          <w:sz w:val="26"/>
          <w:szCs w:val="26"/>
        </w:rPr>
        <w:t>И.Ю.Тарасенко</w:t>
      </w:r>
    </w:p>
    <w:p w:rsidR="00343FB3" w:rsidRPr="00BA44BE" w:rsidRDefault="00343FB3" w:rsidP="00343FB3">
      <w:pPr>
        <w:jc w:val="both"/>
        <w:rPr>
          <w:szCs w:val="28"/>
        </w:rPr>
      </w:pPr>
    </w:p>
    <w:p w:rsidR="00343FB3" w:rsidRPr="00BA44BE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</w:pPr>
    </w:p>
    <w:p w:rsidR="00343FB3" w:rsidRDefault="00343FB3" w:rsidP="00343FB3">
      <w:pPr>
        <w:jc w:val="both"/>
        <w:rPr>
          <w:szCs w:val="28"/>
        </w:rPr>
        <w:sectPr w:rsidR="00343FB3" w:rsidSect="00F41778">
          <w:pgSz w:w="11906" w:h="16838"/>
          <w:pgMar w:top="680" w:right="851" w:bottom="680" w:left="1247" w:header="709" w:footer="709" w:gutter="0"/>
          <w:cols w:space="708"/>
          <w:docGrid w:linePitch="360"/>
        </w:sect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lastRenderedPageBreak/>
        <w:t xml:space="preserve">Приложение 1 к приказу МКУ </w:t>
      </w: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"Управление образованием" ШМР  </w:t>
      </w: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от </w:t>
      </w:r>
      <w:r w:rsidR="00F41D2D">
        <w:rPr>
          <w:sz w:val="24"/>
          <w:szCs w:val="24"/>
        </w:rPr>
        <w:t>2</w:t>
      </w:r>
      <w:r w:rsidR="00843A5E">
        <w:rPr>
          <w:sz w:val="24"/>
          <w:szCs w:val="24"/>
        </w:rPr>
        <w:t>7</w:t>
      </w:r>
      <w:r w:rsidRPr="00CA24D4">
        <w:rPr>
          <w:sz w:val="24"/>
          <w:szCs w:val="24"/>
        </w:rPr>
        <w:t>.01.20</w:t>
      </w:r>
      <w:r w:rsidR="00843A5E">
        <w:rPr>
          <w:sz w:val="24"/>
          <w:szCs w:val="24"/>
        </w:rPr>
        <w:t>20</w:t>
      </w:r>
      <w:r w:rsidRPr="00CA24D4">
        <w:rPr>
          <w:sz w:val="24"/>
          <w:szCs w:val="24"/>
        </w:rPr>
        <w:t xml:space="preserve"> года № 1</w:t>
      </w:r>
      <w:r w:rsidR="00843A5E">
        <w:rPr>
          <w:sz w:val="24"/>
          <w:szCs w:val="24"/>
        </w:rPr>
        <w:t>7</w:t>
      </w:r>
    </w:p>
    <w:p w:rsidR="00343FB3" w:rsidRPr="0026532D" w:rsidRDefault="00343FB3" w:rsidP="00343FB3">
      <w:pPr>
        <w:jc w:val="center"/>
        <w:rPr>
          <w:b/>
          <w:sz w:val="24"/>
          <w:szCs w:val="24"/>
        </w:rPr>
      </w:pPr>
      <w:r w:rsidRPr="0026532D">
        <w:rPr>
          <w:b/>
          <w:sz w:val="24"/>
          <w:szCs w:val="24"/>
        </w:rPr>
        <w:t>Сведения о закреплении территории Шкотовского муниципального района</w:t>
      </w:r>
    </w:p>
    <w:p w:rsidR="00343FB3" w:rsidRPr="0026532D" w:rsidRDefault="00343FB3" w:rsidP="00343FB3">
      <w:pPr>
        <w:jc w:val="center"/>
        <w:rPr>
          <w:b/>
          <w:sz w:val="24"/>
          <w:szCs w:val="24"/>
        </w:rPr>
      </w:pPr>
      <w:r w:rsidRPr="0026532D">
        <w:rPr>
          <w:b/>
          <w:sz w:val="24"/>
          <w:szCs w:val="24"/>
        </w:rPr>
        <w:t>за образовательными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407"/>
        <w:gridCol w:w="3025"/>
        <w:gridCol w:w="3025"/>
        <w:gridCol w:w="3025"/>
      </w:tblGrid>
      <w:tr w:rsidR="00343FB3" w:rsidRPr="00145A03" w:rsidTr="000B5C1A">
        <w:tc>
          <w:tcPr>
            <w:tcW w:w="648" w:type="dxa"/>
            <w:vMerge w:val="restart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№ п/п</w:t>
            </w:r>
          </w:p>
        </w:tc>
        <w:tc>
          <w:tcPr>
            <w:tcW w:w="5492" w:type="dxa"/>
            <w:vMerge w:val="restart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9213" w:type="dxa"/>
            <w:gridSpan w:val="3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Наименование закрепленной территории по приему граждан в общеобразовательные учреждения</w:t>
            </w:r>
          </w:p>
        </w:tc>
      </w:tr>
      <w:tr w:rsidR="00343FB3" w:rsidRPr="00145A03" w:rsidTr="000B5C1A">
        <w:tc>
          <w:tcPr>
            <w:tcW w:w="648" w:type="dxa"/>
            <w:vMerge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</w:p>
        </w:tc>
        <w:tc>
          <w:tcPr>
            <w:tcW w:w="5492" w:type="dxa"/>
            <w:vMerge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</w:p>
        </w:tc>
        <w:tc>
          <w:tcPr>
            <w:tcW w:w="3071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начальное общее образование</w:t>
            </w:r>
          </w:p>
        </w:tc>
        <w:tc>
          <w:tcPr>
            <w:tcW w:w="3071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основное общее образование</w:t>
            </w:r>
          </w:p>
        </w:tc>
        <w:tc>
          <w:tcPr>
            <w:tcW w:w="3071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среднее (полное) образование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1 пгт Шкотово»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пгт Шкотово, с. Стеклянуха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13 с. Многоудобное»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Многоудобное, в/ч 11053, д. Соколики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14 пос. Подъяпольское»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п. Подъяпольское, пос. Мысовое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15 пос. Штыково»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пос. Штыково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25 с. Романовка»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Романовка, с. Речица, с. Царевка, ДЭУ (гарнизон)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26 пос. Новонежино»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пос. Новонежино, д. Рождественка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27 пгт Смоляниново»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пгт Смоляниново, з/совхоз, гарнизон, Тыл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№28 с. Анисимовка»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Анисимовка, д. Лукьяновка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МБОУ «СОШ № 29 с. Центральное»</w:t>
            </w:r>
          </w:p>
        </w:tc>
        <w:tc>
          <w:tcPr>
            <w:tcW w:w="9213" w:type="dxa"/>
            <w:gridSpan w:val="3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Центральное, с. Новороссия, Новороссия (гарнизон), с. Новая Москва</w:t>
            </w:r>
          </w:p>
        </w:tc>
      </w:tr>
    </w:tbl>
    <w:p w:rsidR="00343FB3" w:rsidRPr="00EB4916" w:rsidRDefault="00343FB3" w:rsidP="00343FB3">
      <w:pPr>
        <w:jc w:val="center"/>
        <w:rPr>
          <w:sz w:val="26"/>
          <w:szCs w:val="26"/>
        </w:rPr>
      </w:pP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Приложение 2 к приказу МКУ </w:t>
      </w:r>
    </w:p>
    <w:p w:rsidR="00343FB3" w:rsidRPr="00CA24D4" w:rsidRDefault="00343FB3" w:rsidP="00343FB3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"Управление образованием" ШМР  </w:t>
      </w:r>
    </w:p>
    <w:p w:rsidR="00843A5E" w:rsidRPr="00CA24D4" w:rsidRDefault="00843A5E" w:rsidP="00843A5E">
      <w:pPr>
        <w:jc w:val="right"/>
        <w:rPr>
          <w:sz w:val="24"/>
          <w:szCs w:val="24"/>
        </w:rPr>
      </w:pPr>
      <w:r w:rsidRPr="00CA24D4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CA24D4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A24D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7</w:t>
      </w:r>
    </w:p>
    <w:p w:rsidR="00343FB3" w:rsidRPr="0026532D" w:rsidRDefault="00343FB3" w:rsidP="00343FB3">
      <w:pPr>
        <w:jc w:val="center"/>
        <w:rPr>
          <w:b/>
          <w:sz w:val="24"/>
          <w:szCs w:val="24"/>
        </w:rPr>
      </w:pPr>
      <w:r w:rsidRPr="0026532D">
        <w:rPr>
          <w:b/>
          <w:sz w:val="24"/>
          <w:szCs w:val="24"/>
        </w:rPr>
        <w:t>Сведения о закреплении территории Шкотовского муниципального района</w:t>
      </w:r>
    </w:p>
    <w:p w:rsidR="00343FB3" w:rsidRPr="00CA24D4" w:rsidRDefault="00343FB3" w:rsidP="00343FB3">
      <w:pPr>
        <w:jc w:val="center"/>
        <w:rPr>
          <w:sz w:val="24"/>
          <w:szCs w:val="24"/>
        </w:rPr>
      </w:pPr>
      <w:r w:rsidRPr="0026532D">
        <w:rPr>
          <w:b/>
          <w:sz w:val="24"/>
          <w:szCs w:val="24"/>
        </w:rPr>
        <w:t>за дошкольными образовательными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591"/>
        <w:gridCol w:w="7891"/>
      </w:tblGrid>
      <w:tr w:rsidR="00343FB3" w:rsidRPr="00145A03" w:rsidTr="000B5C1A">
        <w:trPr>
          <w:trHeight w:val="355"/>
        </w:trPr>
        <w:tc>
          <w:tcPr>
            <w:tcW w:w="648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№ п/п</w:t>
            </w:r>
          </w:p>
        </w:tc>
        <w:tc>
          <w:tcPr>
            <w:tcW w:w="6690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Наименование муниципального бюджетного дошкольного образовательного учреждения</w:t>
            </w:r>
          </w:p>
        </w:tc>
        <w:tc>
          <w:tcPr>
            <w:tcW w:w="8015" w:type="dxa"/>
          </w:tcPr>
          <w:p w:rsidR="00343FB3" w:rsidRPr="00145A03" w:rsidRDefault="00343FB3" w:rsidP="000B5C1A">
            <w:pPr>
              <w:jc w:val="center"/>
              <w:rPr>
                <w:sz w:val="20"/>
              </w:rPr>
            </w:pPr>
            <w:r w:rsidRPr="00145A03">
              <w:rPr>
                <w:sz w:val="20"/>
              </w:rPr>
              <w:t>Наименование закрепленной территории по приему граждан в дошкольное образовательное учреждение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1 «Радуга» пгт Шкотово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пгт Шкотово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4 «Березка» пос. Новонежино</w:t>
            </w:r>
          </w:p>
        </w:tc>
        <w:tc>
          <w:tcPr>
            <w:tcW w:w="8015" w:type="dxa"/>
            <w:vMerge w:val="restart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пос. Новонежино, д. Рождественка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12 «Теремок» пос. Новонежино</w:t>
            </w:r>
          </w:p>
        </w:tc>
        <w:tc>
          <w:tcPr>
            <w:tcW w:w="8015" w:type="dxa"/>
            <w:vMerge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7 «Ягодка» пгт Смоляниново</w:t>
            </w:r>
          </w:p>
        </w:tc>
        <w:tc>
          <w:tcPr>
            <w:tcW w:w="8015" w:type="dxa"/>
            <w:vMerge w:val="restart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пгт Смоляниново, з/совхоз, Тыл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8 «Сказка» пгт Смоляниново</w:t>
            </w:r>
          </w:p>
        </w:tc>
        <w:tc>
          <w:tcPr>
            <w:tcW w:w="8015" w:type="dxa"/>
            <w:vMerge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15 «Тигренок» с. Романовка</w:t>
            </w:r>
          </w:p>
        </w:tc>
        <w:tc>
          <w:tcPr>
            <w:tcW w:w="8015" w:type="dxa"/>
            <w:vMerge w:val="restart"/>
          </w:tcPr>
          <w:p w:rsidR="00343FB3" w:rsidRPr="00D365EB" w:rsidRDefault="00343FB3" w:rsidP="000B5C1A">
            <w:pPr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ab/>
              <w:t xml:space="preserve">с. Романовка, с. Речица, с. Царевка, </w:t>
            </w:r>
            <w:proofErr w:type="gramStart"/>
            <w:r w:rsidRPr="00D365EB">
              <w:rPr>
                <w:sz w:val="24"/>
                <w:szCs w:val="24"/>
              </w:rPr>
              <w:t>ДЭУ  (</w:t>
            </w:r>
            <w:proofErr w:type="gramEnd"/>
            <w:r w:rsidRPr="00D365EB">
              <w:rPr>
                <w:sz w:val="24"/>
                <w:szCs w:val="24"/>
              </w:rPr>
              <w:t>гарнизон)</w:t>
            </w:r>
          </w:p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ab/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26 «Солнышко» с. Романовка</w:t>
            </w:r>
          </w:p>
        </w:tc>
        <w:tc>
          <w:tcPr>
            <w:tcW w:w="8015" w:type="dxa"/>
            <w:vMerge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37 «Дюймовочка»  с. Многоудобное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Многоудобное</w:t>
            </w:r>
            <w:r>
              <w:rPr>
                <w:sz w:val="24"/>
                <w:szCs w:val="24"/>
              </w:rPr>
              <w:t xml:space="preserve">, </w:t>
            </w:r>
            <w:r w:rsidRPr="00D365EB">
              <w:rPr>
                <w:sz w:val="24"/>
                <w:szCs w:val="24"/>
              </w:rPr>
              <w:t>в/ч 11053, д. Соколики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40 «Маячок» п. Подъяпольское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п. Подъяпольское, пос. Мысовое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МБДОУ № 47 «Рябинушка» п. Штыково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пос. Штыково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Дошкольная группа МБОУ «СОШ № 2</w:t>
            </w:r>
            <w:r>
              <w:rPr>
                <w:sz w:val="24"/>
                <w:szCs w:val="24"/>
              </w:rPr>
              <w:t>8</w:t>
            </w:r>
            <w:r w:rsidRPr="00D365E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Анисимовка</w:t>
            </w:r>
            <w:r w:rsidRPr="00D365EB">
              <w:rPr>
                <w:sz w:val="24"/>
                <w:szCs w:val="24"/>
              </w:rPr>
              <w:t>»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 xml:space="preserve">с. Анисимовка, д. Лукьяновка </w:t>
            </w:r>
          </w:p>
        </w:tc>
      </w:tr>
      <w:tr w:rsidR="00343FB3" w:rsidRPr="00D365EB" w:rsidTr="000B5C1A">
        <w:tc>
          <w:tcPr>
            <w:tcW w:w="648" w:type="dxa"/>
          </w:tcPr>
          <w:p w:rsidR="00343FB3" w:rsidRPr="00D365EB" w:rsidRDefault="00343FB3" w:rsidP="000B5C1A">
            <w:pPr>
              <w:ind w:left="720" w:hanging="720"/>
              <w:jc w:val="both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Дошкольная группа МБОУ «СОШ № 29 с. Центральное»</w:t>
            </w:r>
          </w:p>
        </w:tc>
        <w:tc>
          <w:tcPr>
            <w:tcW w:w="8015" w:type="dxa"/>
          </w:tcPr>
          <w:p w:rsidR="00343FB3" w:rsidRPr="00D365EB" w:rsidRDefault="00343FB3" w:rsidP="000B5C1A">
            <w:pPr>
              <w:jc w:val="center"/>
              <w:rPr>
                <w:sz w:val="24"/>
                <w:szCs w:val="24"/>
              </w:rPr>
            </w:pPr>
            <w:r w:rsidRPr="00D365EB">
              <w:rPr>
                <w:sz w:val="24"/>
                <w:szCs w:val="24"/>
              </w:rPr>
              <w:t>с. Центральное, с. Новороссия, Новороссия (гарнизон), с. Новая Москва</w:t>
            </w:r>
            <w:r>
              <w:rPr>
                <w:sz w:val="24"/>
                <w:szCs w:val="24"/>
              </w:rPr>
              <w:t>, с.Стеклянуха</w:t>
            </w:r>
          </w:p>
        </w:tc>
      </w:tr>
    </w:tbl>
    <w:p w:rsidR="00741C4B" w:rsidRDefault="007B3343"/>
    <w:sectPr w:rsidR="00741C4B" w:rsidSect="00F4177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71"/>
    <w:multiLevelType w:val="hybridMultilevel"/>
    <w:tmpl w:val="79BA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3"/>
    <w:rsid w:val="00343FB3"/>
    <w:rsid w:val="0035407E"/>
    <w:rsid w:val="006B6E93"/>
    <w:rsid w:val="007B3343"/>
    <w:rsid w:val="007D0788"/>
    <w:rsid w:val="008178F6"/>
    <w:rsid w:val="00843A5E"/>
    <w:rsid w:val="00B54C90"/>
    <w:rsid w:val="00D12C82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30F1"/>
  <w15:docId w15:val="{C69E2C16-4B88-4F14-954B-C643C6AF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FB3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343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Sekretar</cp:lastModifiedBy>
  <cp:revision>5</cp:revision>
  <cp:lastPrinted>2020-01-29T03:24:00Z</cp:lastPrinted>
  <dcterms:created xsi:type="dcterms:W3CDTF">2020-01-27T05:54:00Z</dcterms:created>
  <dcterms:modified xsi:type="dcterms:W3CDTF">2020-01-29T03:25:00Z</dcterms:modified>
</cp:coreProperties>
</file>