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69" w:rsidRPr="00197C07" w:rsidRDefault="00314369" w:rsidP="0031436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0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14369" w:rsidRPr="00197C07" w:rsidRDefault="00314369" w:rsidP="00314369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25 с. Романовка»</w:t>
      </w:r>
    </w:p>
    <w:p w:rsidR="00314369" w:rsidRPr="00197C07" w:rsidRDefault="00314369" w:rsidP="00314369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14369" w:rsidRPr="00197C07" w:rsidRDefault="00314369" w:rsidP="00314369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840"/>
      </w:tblGrid>
      <w:tr w:rsidR="00314369" w:rsidRPr="00197C07" w:rsidTr="009A5830">
        <w:tc>
          <w:tcPr>
            <w:tcW w:w="5188" w:type="dxa"/>
          </w:tcPr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Принята на заседании </w:t>
            </w:r>
          </w:p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«_____» ______________</w:t>
            </w:r>
          </w:p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_________________</w:t>
            </w:r>
          </w:p>
        </w:tc>
        <w:tc>
          <w:tcPr>
            <w:tcW w:w="5189" w:type="dxa"/>
          </w:tcPr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МБОУ №25 с. Романовка</w:t>
            </w:r>
          </w:p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Никольский Р. О.</w:t>
            </w:r>
          </w:p>
          <w:p w:rsidR="00314369" w:rsidRPr="00197C07" w:rsidRDefault="00314369" w:rsidP="009A58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«_____» _________________20___г</w:t>
            </w:r>
          </w:p>
        </w:tc>
      </w:tr>
    </w:tbl>
    <w:p w:rsidR="00314369" w:rsidRPr="00197C07" w:rsidRDefault="00314369" w:rsidP="00314369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14369" w:rsidRPr="00197C07" w:rsidRDefault="00314369" w:rsidP="00314369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14369" w:rsidRPr="00197C07" w:rsidRDefault="00314369" w:rsidP="00314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07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314369" w:rsidRPr="00197C07" w:rsidRDefault="00314369" w:rsidP="00314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07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314369" w:rsidRPr="00197C07" w:rsidRDefault="00314369" w:rsidP="00314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69" w:rsidRPr="00197C07" w:rsidRDefault="00314369" w:rsidP="00314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/>
          <w:sz w:val="24"/>
          <w:szCs w:val="24"/>
        </w:rPr>
        <w:t>«Чуд</w:t>
      </w:r>
      <w:r w:rsidR="00C57AFA" w:rsidRPr="00197C07">
        <w:rPr>
          <w:rFonts w:ascii="Times New Roman" w:hAnsi="Times New Roman" w:cs="Times New Roman"/>
          <w:b/>
          <w:sz w:val="24"/>
          <w:szCs w:val="24"/>
        </w:rPr>
        <w:t>о-</w:t>
      </w:r>
      <w:r w:rsidRPr="00197C07">
        <w:rPr>
          <w:rFonts w:ascii="Times New Roman" w:hAnsi="Times New Roman" w:cs="Times New Roman"/>
          <w:b/>
          <w:sz w:val="24"/>
          <w:szCs w:val="24"/>
        </w:rPr>
        <w:t>ручки»</w:t>
      </w:r>
    </w:p>
    <w:p w:rsidR="00314369" w:rsidRPr="00197C07" w:rsidRDefault="00314369" w:rsidP="0031436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69" w:rsidRPr="00197C07" w:rsidRDefault="00314369" w:rsidP="0031436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b/>
          <w:sz w:val="24"/>
          <w:szCs w:val="24"/>
        </w:rPr>
        <w:t>НАПРАВЛЕННОСТЬ: ХУДОЖЕСТВЕННАЯ</w:t>
      </w:r>
    </w:p>
    <w:p w:rsidR="00314369" w:rsidRPr="00197C07" w:rsidRDefault="00314369" w:rsidP="00314369">
      <w:pPr>
        <w:pStyle w:val="Default"/>
      </w:pPr>
    </w:p>
    <w:p w:rsidR="00314369" w:rsidRPr="00197C07" w:rsidRDefault="00314369" w:rsidP="00314369">
      <w:pPr>
        <w:pStyle w:val="Default"/>
        <w:jc w:val="center"/>
      </w:pPr>
      <w:r w:rsidRPr="00197C07">
        <w:t>Уровень: базовый</w:t>
      </w:r>
    </w:p>
    <w:p w:rsidR="00EF4D7F" w:rsidRPr="00197C07" w:rsidRDefault="00EF4D7F" w:rsidP="00314369">
      <w:pPr>
        <w:pStyle w:val="Default"/>
        <w:jc w:val="center"/>
      </w:pPr>
    </w:p>
    <w:p w:rsidR="00EF4D7F" w:rsidRPr="00197C07" w:rsidRDefault="00314369" w:rsidP="00EF4D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C57AFA" w:rsidRPr="00197C07">
        <w:rPr>
          <w:rFonts w:ascii="Times New Roman" w:hAnsi="Times New Roman" w:cs="Times New Roman"/>
          <w:sz w:val="24"/>
          <w:szCs w:val="24"/>
        </w:rPr>
        <w:t>:</w:t>
      </w:r>
      <w:r w:rsidRPr="00197C07">
        <w:rPr>
          <w:rFonts w:ascii="Times New Roman" w:hAnsi="Times New Roman" w:cs="Times New Roman"/>
          <w:sz w:val="24"/>
          <w:szCs w:val="24"/>
        </w:rPr>
        <w:t xml:space="preserve"> 7-10 лет</w:t>
      </w:r>
    </w:p>
    <w:p w:rsidR="00314369" w:rsidRPr="00197C07" w:rsidRDefault="00314369" w:rsidP="00EF4D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Срок реализации</w:t>
      </w:r>
      <w:r w:rsidR="00C57AFA" w:rsidRPr="00197C07">
        <w:rPr>
          <w:rFonts w:ascii="Times New Roman" w:hAnsi="Times New Roman" w:cs="Times New Roman"/>
          <w:sz w:val="24"/>
          <w:szCs w:val="24"/>
        </w:rPr>
        <w:t xml:space="preserve">: </w:t>
      </w:r>
      <w:r w:rsidRPr="00197C07">
        <w:rPr>
          <w:rFonts w:ascii="Times New Roman" w:hAnsi="Times New Roman" w:cs="Times New Roman"/>
          <w:sz w:val="24"/>
          <w:szCs w:val="24"/>
        </w:rPr>
        <w:t>1 год</w:t>
      </w:r>
    </w:p>
    <w:p w:rsidR="00EF4D7F" w:rsidRDefault="00EF4D7F" w:rsidP="00EF4D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818C6" w:rsidRDefault="00B818C6" w:rsidP="00EF4D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818C6" w:rsidRPr="00197C07" w:rsidRDefault="00B818C6" w:rsidP="00EF4D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14369" w:rsidRPr="00197C07" w:rsidRDefault="00314369" w:rsidP="00314369">
      <w:pPr>
        <w:pStyle w:val="Default"/>
        <w:jc w:val="center"/>
      </w:pPr>
    </w:p>
    <w:p w:rsidR="00314369" w:rsidRPr="00197C07" w:rsidRDefault="00314369" w:rsidP="00EF4D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314369" w:rsidRPr="00197C07" w:rsidRDefault="00314369" w:rsidP="00EF4D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7C07">
        <w:rPr>
          <w:rFonts w:ascii="Times New Roman" w:hAnsi="Times New Roman" w:cs="Times New Roman"/>
          <w:sz w:val="24"/>
          <w:szCs w:val="24"/>
        </w:rPr>
        <w:t>Кельш</w:t>
      </w:r>
      <w:proofErr w:type="spellEnd"/>
      <w:r w:rsidRPr="00197C07">
        <w:rPr>
          <w:rFonts w:ascii="Times New Roman" w:hAnsi="Times New Roman" w:cs="Times New Roman"/>
          <w:sz w:val="24"/>
          <w:szCs w:val="24"/>
        </w:rPr>
        <w:t xml:space="preserve"> Анна Андреевна,</w:t>
      </w:r>
    </w:p>
    <w:p w:rsidR="00314369" w:rsidRPr="00197C07" w:rsidRDefault="00314369" w:rsidP="00EF4D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314369" w:rsidRPr="00197C07" w:rsidRDefault="00314369" w:rsidP="00EF4D7F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AFA" w:rsidRDefault="00C57AFA" w:rsidP="00314369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C6" w:rsidRDefault="00B818C6" w:rsidP="00314369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C6" w:rsidRPr="00197C07" w:rsidRDefault="00B818C6" w:rsidP="00314369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AFA" w:rsidRPr="00197C07" w:rsidRDefault="00314369" w:rsidP="00C57AF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7C0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97C07">
        <w:rPr>
          <w:rFonts w:ascii="Times New Roman" w:hAnsi="Times New Roman" w:cs="Times New Roman"/>
          <w:color w:val="000000"/>
          <w:sz w:val="24"/>
          <w:szCs w:val="24"/>
        </w:rPr>
        <w:t>. Романовк</w:t>
      </w:r>
      <w:r w:rsidR="00C57AFA" w:rsidRPr="00197C07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314369" w:rsidRDefault="00314369" w:rsidP="00EF4D7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30478" w:rsidRPr="00197C07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387905" w:rsidRPr="00197C07" w:rsidRDefault="00387905" w:rsidP="00387905">
      <w:pPr>
        <w:pStyle w:val="Default"/>
        <w:jc w:val="center"/>
      </w:pPr>
      <w:r w:rsidRPr="00197C07">
        <w:rPr>
          <w:b/>
          <w:bCs/>
        </w:rPr>
        <w:lastRenderedPageBreak/>
        <w:t>Нормативные документы</w:t>
      </w:r>
    </w:p>
    <w:p w:rsidR="00387905" w:rsidRPr="00197C07" w:rsidRDefault="00387905" w:rsidP="00387905">
      <w:pPr>
        <w:pStyle w:val="Default"/>
        <w:spacing w:after="205"/>
      </w:pPr>
      <w:r w:rsidRPr="00197C07">
        <w:t>1. Федеральный закон Российской Федерации № 273</w:t>
      </w:r>
      <w:r w:rsidRPr="00197C07">
        <w:rPr>
          <w:b/>
          <w:bCs/>
        </w:rPr>
        <w:t>-</w:t>
      </w:r>
      <w:r w:rsidRPr="00197C07">
        <w:t xml:space="preserve">ФЗ от 29 декабря 2012г. «Об образовании в Российской Федерации». </w:t>
      </w:r>
    </w:p>
    <w:p w:rsidR="00387905" w:rsidRPr="00197C07" w:rsidRDefault="00387905" w:rsidP="00387905">
      <w:pPr>
        <w:pStyle w:val="Default"/>
        <w:spacing w:after="205"/>
      </w:pPr>
      <w:r w:rsidRPr="00197C07">
        <w:t xml:space="preserve">2. Приказ </w:t>
      </w:r>
      <w:proofErr w:type="spellStart"/>
      <w:r w:rsidRPr="00197C07">
        <w:t>Минпросвещения</w:t>
      </w:r>
      <w:proofErr w:type="spellEnd"/>
      <w:r w:rsidRPr="00197C07">
        <w:t xml:space="preserve"> России № 196 от 09.11.2018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87905" w:rsidRPr="00197C07" w:rsidRDefault="00387905" w:rsidP="00387905">
      <w:pPr>
        <w:pStyle w:val="Default"/>
      </w:pPr>
      <w:r w:rsidRPr="00197C07">
        <w:t xml:space="preserve">3. Методические рекомендации по проектированию дополнительных общеразвивающих программ (включая разноуровневые программы). / Приложение к письму Министерства образования и науки Российской Федерации № 09-3242 от 18 ноября 2015 г. </w:t>
      </w:r>
    </w:p>
    <w:p w:rsidR="00387905" w:rsidRPr="00197C07" w:rsidRDefault="00387905" w:rsidP="00387905">
      <w:pPr>
        <w:pStyle w:val="Default"/>
      </w:pPr>
    </w:p>
    <w:p w:rsidR="00387905" w:rsidRPr="00197C07" w:rsidRDefault="00387905" w:rsidP="00387905">
      <w:pPr>
        <w:pStyle w:val="Default"/>
        <w:spacing w:after="206"/>
      </w:pPr>
      <w:r w:rsidRPr="00197C07">
        <w:t xml:space="preserve">4.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Российской Федерации № 41 от 4 июля 2014 г. </w:t>
      </w:r>
    </w:p>
    <w:p w:rsidR="00EE2904" w:rsidRPr="00197C07" w:rsidRDefault="00EE2904" w:rsidP="0031436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0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«Чудо ручки» (далее – Программа) имеет художественную направленность. 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AE6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Уровень Программы</w:t>
      </w:r>
      <w:r w:rsidR="00EF4D7F" w:rsidRPr="00197C07">
        <w:rPr>
          <w:rFonts w:ascii="Times New Roman" w:hAnsi="Times New Roman" w:cs="Times New Roman"/>
          <w:sz w:val="24"/>
          <w:szCs w:val="24"/>
        </w:rPr>
        <w:t xml:space="preserve">: </w:t>
      </w:r>
      <w:r w:rsidR="00314369" w:rsidRPr="00197C07">
        <w:rPr>
          <w:rFonts w:ascii="Times New Roman" w:hAnsi="Times New Roman" w:cs="Times New Roman"/>
          <w:sz w:val="24"/>
          <w:szCs w:val="24"/>
        </w:rPr>
        <w:t>базовый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Актуальность Программы </w:t>
      </w:r>
    </w:p>
    <w:p w:rsidR="003E0B7F" w:rsidRPr="00197C07" w:rsidRDefault="003E0B7F" w:rsidP="003E0B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В настоящее время искусство декоративно-прикладного творчества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занятия декоративно-прикладным творчеством остаются инструментом творчества, доступного каждому и помогающего ребёнку ощутить себя художником, дизайнером, конструктором, а самое главное – безгранично творческим человеком.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Основные содержательные линии Программы направлены на личностное развитие обучающихся, воспитание любви к традициям и истокам, воспитание интереса к различным видам деятельности, получение и развитие определенных трудовых навыков.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В рамках Программы обучающиеся приобретают практические навыки создания изделий в нетрадиционных техниках декоративно-прикладного творчества, углубляют знания и умения по интересующему их творчеству и учатся применять в общественно полезном труде в школе и дома.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Занятия по Программе предполагают знакомство обучающихся с произведениями народного искусства. Участие в процессе изготовления красивых полезных и нужных в жизни вещей очень важны для общего художественного развития детей, для воспитания здорового нравственного начала, любви и уважения к труду.</w:t>
      </w:r>
    </w:p>
    <w:p w:rsidR="003E0B7F" w:rsidRPr="00197C07" w:rsidRDefault="003E0B7F" w:rsidP="003E0B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Педагогическая целесообразность Программы </w:t>
      </w:r>
    </w:p>
    <w:p w:rsidR="003E0B7F" w:rsidRPr="00197C07" w:rsidRDefault="003E0B7F" w:rsidP="003E0B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заключается в том, что обучающиеся за период обучения овладеют первоначальными навыками ручного труда. Программа предусматривает знакомство с культурой русского быта, традициями семьи, элементами дизайна одежды.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Занятия рукоделием развивают мелкую моторику обеих рук, способствуя тем самым гармоничному развитию обоих полушарий головного мозга, что повышает общий умственный потенциал ребенка.</w:t>
      </w:r>
    </w:p>
    <w:p w:rsidR="00EE2904" w:rsidRPr="00197C07" w:rsidRDefault="00EE2904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lastRenderedPageBreak/>
        <w:t>Разнообразие творческих занятий помогает поддерживать у детей высокий уровень интереса к рукоделию. Овладев несколькими видами рукоделия и комбинируя их, ребенок получает возможность создавать высокохудожественные изделия с применением различных техник.</w:t>
      </w:r>
    </w:p>
    <w:p w:rsidR="003E0B7F" w:rsidRPr="00197C07" w:rsidRDefault="003E0B7F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Cs/>
          <w:sz w:val="24"/>
          <w:szCs w:val="24"/>
        </w:rPr>
        <w:t xml:space="preserve">Отличительные особенности программы </w:t>
      </w:r>
      <w:r w:rsidRPr="00197C07">
        <w:rPr>
          <w:rFonts w:ascii="Times New Roman" w:hAnsi="Times New Roman" w:cs="Times New Roman"/>
          <w:sz w:val="24"/>
          <w:szCs w:val="24"/>
        </w:rPr>
        <w:t>в том, что она позволяет параллельно осваивать несколько направлений декоративно-прикладного искусства, что предоставляет больше возможностей для творческой самореализации обучающихся, чем типовая программа по одному виду деятельности.</w:t>
      </w:r>
    </w:p>
    <w:p w:rsidR="003E0B7F" w:rsidRPr="00197C07" w:rsidRDefault="003E0B7F" w:rsidP="003E0B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0B7F" w:rsidRPr="00197C07" w:rsidRDefault="003E0B7F" w:rsidP="003E0B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3E0B7F" w:rsidRPr="00197C07" w:rsidRDefault="003E0B7F" w:rsidP="003E0B7F">
      <w:pPr>
        <w:pStyle w:val="a3"/>
        <w:jc w:val="both"/>
      </w:pPr>
      <w:r w:rsidRPr="00197C07">
        <w:rPr>
          <w:b/>
          <w:bCs/>
          <w:iCs/>
        </w:rPr>
        <w:t>Цель</w:t>
      </w:r>
      <w:r w:rsidR="00197C07" w:rsidRPr="00197C07">
        <w:rPr>
          <w:b/>
          <w:bCs/>
          <w:iCs/>
        </w:rPr>
        <w:t xml:space="preserve">: </w:t>
      </w:r>
      <w:r w:rsidRPr="00197C07">
        <w:t>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3E0B7F" w:rsidRPr="00197C07" w:rsidRDefault="003E0B7F" w:rsidP="003E0B7F">
      <w:pPr>
        <w:pStyle w:val="a3"/>
        <w:jc w:val="center"/>
        <w:rPr>
          <w:b/>
          <w:bCs/>
        </w:rPr>
      </w:pPr>
      <w:r w:rsidRPr="00197C07">
        <w:rPr>
          <w:b/>
          <w:bCs/>
        </w:rPr>
        <w:t>Задачи Программы</w:t>
      </w:r>
    </w:p>
    <w:p w:rsidR="003E0B7F" w:rsidRPr="00197C07" w:rsidRDefault="003E0B7F" w:rsidP="003E0B7F">
      <w:pPr>
        <w:pStyle w:val="Default"/>
      </w:pPr>
      <w:r w:rsidRPr="00197C07">
        <w:rPr>
          <w:b/>
          <w:bCs/>
          <w:i/>
          <w:iCs/>
        </w:rPr>
        <w:t xml:space="preserve">Обучающие: </w:t>
      </w:r>
    </w:p>
    <w:p w:rsidR="003E0B7F" w:rsidRPr="00197C07" w:rsidRDefault="003E0B7F" w:rsidP="003E0B7F">
      <w:pPr>
        <w:pStyle w:val="Default"/>
        <w:spacing w:after="104"/>
      </w:pPr>
      <w:r w:rsidRPr="00197C07">
        <w:t xml:space="preserve">• обучать знаниям по различным аспектам декоративно-прикладного творчества; </w:t>
      </w:r>
    </w:p>
    <w:p w:rsidR="003E0B7F" w:rsidRPr="00197C07" w:rsidRDefault="003E0B7F" w:rsidP="003E0B7F">
      <w:pPr>
        <w:pStyle w:val="Default"/>
        <w:spacing w:after="104"/>
      </w:pPr>
      <w:r w:rsidRPr="00197C07">
        <w:t xml:space="preserve">• формировать творческое мышление, ассоциативные образы фантазии; </w:t>
      </w:r>
    </w:p>
    <w:p w:rsidR="003E0B7F" w:rsidRPr="00197C07" w:rsidRDefault="003E0B7F" w:rsidP="003E0B7F">
      <w:pPr>
        <w:pStyle w:val="Default"/>
        <w:spacing w:after="104"/>
      </w:pPr>
      <w:r w:rsidRPr="00197C07">
        <w:t xml:space="preserve">• обучать решать художественно-творческие задачи; </w:t>
      </w:r>
    </w:p>
    <w:p w:rsidR="003E0B7F" w:rsidRPr="00197C07" w:rsidRDefault="003E0B7F" w:rsidP="003E0B7F">
      <w:pPr>
        <w:pStyle w:val="Default"/>
      </w:pPr>
      <w:r w:rsidRPr="00197C07">
        <w:t xml:space="preserve">• овладеть техникой изготовления изделий из различных материалов. </w:t>
      </w:r>
    </w:p>
    <w:p w:rsidR="003E0B7F" w:rsidRPr="00197C07" w:rsidRDefault="003E0B7F" w:rsidP="003E0B7F">
      <w:pPr>
        <w:pStyle w:val="Default"/>
        <w:rPr>
          <w:b/>
          <w:bCs/>
          <w:i/>
          <w:iCs/>
        </w:rPr>
      </w:pPr>
    </w:p>
    <w:p w:rsidR="003E0B7F" w:rsidRPr="00197C07" w:rsidRDefault="003E0B7F" w:rsidP="003E0B7F">
      <w:pPr>
        <w:pStyle w:val="Default"/>
      </w:pPr>
      <w:r w:rsidRPr="00197C07">
        <w:rPr>
          <w:b/>
          <w:bCs/>
          <w:i/>
          <w:iCs/>
        </w:rPr>
        <w:t xml:space="preserve">Развивающие: </w:t>
      </w:r>
    </w:p>
    <w:p w:rsidR="003E0B7F" w:rsidRPr="00197C07" w:rsidRDefault="003E0B7F" w:rsidP="003E0B7F">
      <w:pPr>
        <w:pStyle w:val="Default"/>
        <w:spacing w:after="104"/>
      </w:pPr>
      <w:r w:rsidRPr="00197C07">
        <w:t xml:space="preserve">• развивать эстетическое восприятие, самостоятельность суждений, пробудить любознательность в области народного, декоративно-прикладного искусства, технической эстетики, архитектуры; </w:t>
      </w:r>
    </w:p>
    <w:p w:rsidR="003E0B7F" w:rsidRPr="00197C07" w:rsidRDefault="003E0B7F" w:rsidP="003E0B7F">
      <w:pPr>
        <w:pStyle w:val="Default"/>
        <w:spacing w:after="104"/>
      </w:pPr>
      <w:r w:rsidRPr="00197C07">
        <w:t xml:space="preserve">• развивать смекалку, изобретательность и устойчивый интерес к творчеству художника, дизайнера; </w:t>
      </w:r>
    </w:p>
    <w:p w:rsidR="003E0B7F" w:rsidRPr="00197C07" w:rsidRDefault="003E0B7F" w:rsidP="003E0B7F">
      <w:pPr>
        <w:pStyle w:val="Default"/>
      </w:pPr>
      <w:r w:rsidRPr="00197C07">
        <w:t xml:space="preserve">• развивать творческую фантазию детей, художественный вкус, чувство красоты и пропорций. </w:t>
      </w:r>
    </w:p>
    <w:p w:rsidR="003E0B7F" w:rsidRPr="00197C07" w:rsidRDefault="003E0B7F" w:rsidP="003E0B7F">
      <w:pPr>
        <w:pStyle w:val="Default"/>
      </w:pPr>
    </w:p>
    <w:p w:rsidR="003E0B7F" w:rsidRPr="00197C07" w:rsidRDefault="003E0B7F" w:rsidP="003E0B7F">
      <w:pPr>
        <w:pStyle w:val="Default"/>
      </w:pPr>
      <w:r w:rsidRPr="00197C07">
        <w:rPr>
          <w:b/>
          <w:bCs/>
          <w:i/>
          <w:iCs/>
        </w:rPr>
        <w:t xml:space="preserve">Воспитательные: </w:t>
      </w:r>
    </w:p>
    <w:p w:rsidR="003E0B7F" w:rsidRPr="00197C07" w:rsidRDefault="003E0B7F" w:rsidP="003E0B7F">
      <w:pPr>
        <w:pStyle w:val="Default"/>
        <w:spacing w:after="105"/>
      </w:pPr>
      <w:r w:rsidRPr="00197C07">
        <w:t xml:space="preserve">• воспитывать любовь к Родине, природе, народным традициям; </w:t>
      </w:r>
    </w:p>
    <w:p w:rsidR="003E0B7F" w:rsidRPr="00197C07" w:rsidRDefault="003E0B7F" w:rsidP="003E0B7F">
      <w:pPr>
        <w:pStyle w:val="Default"/>
        <w:spacing w:after="105"/>
      </w:pPr>
      <w:r w:rsidRPr="00197C07">
        <w:t xml:space="preserve">• воспитывать уважение и любовь к сокровищам национальной и мировой культуры; </w:t>
      </w:r>
    </w:p>
    <w:p w:rsidR="003E0B7F" w:rsidRPr="00197C07" w:rsidRDefault="003E0B7F" w:rsidP="003E0B7F">
      <w:pPr>
        <w:pStyle w:val="Default"/>
      </w:pPr>
      <w:r w:rsidRPr="00197C07">
        <w:t xml:space="preserve">• воспитывать аккуратность и трудолюбие в работе; </w:t>
      </w:r>
    </w:p>
    <w:p w:rsidR="003E0B7F" w:rsidRPr="00197C07" w:rsidRDefault="003E0B7F" w:rsidP="003E0B7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уверенность в себе, формировать адекватную самооценку; </w:t>
      </w:r>
    </w:p>
    <w:p w:rsidR="003E0B7F" w:rsidRPr="00197C07" w:rsidRDefault="003E0B7F" w:rsidP="003E0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• воспитывать коммуникативные навыки культуры общения со сверстниками. </w:t>
      </w:r>
    </w:p>
    <w:p w:rsidR="003E0B7F" w:rsidRPr="00197C07" w:rsidRDefault="003E0B7F" w:rsidP="003E0B7F">
      <w:pPr>
        <w:pStyle w:val="Default"/>
      </w:pPr>
    </w:p>
    <w:p w:rsidR="003E0B7F" w:rsidRPr="00197C07" w:rsidRDefault="003E0B7F" w:rsidP="003E0B7F">
      <w:pPr>
        <w:pStyle w:val="Default"/>
        <w:jc w:val="center"/>
      </w:pPr>
      <w:r w:rsidRPr="00197C07">
        <w:rPr>
          <w:b/>
          <w:bCs/>
        </w:rPr>
        <w:t>Категория обучающихся</w:t>
      </w:r>
    </w:p>
    <w:p w:rsidR="003E0B7F" w:rsidRPr="00197C07" w:rsidRDefault="003E0B7F" w:rsidP="003E0B7F">
      <w:pPr>
        <w:pStyle w:val="Default"/>
      </w:pPr>
      <w:r w:rsidRPr="00197C07">
        <w:t>Программа предназначена для обучающихся в возрасте от 7 до 10 лет.</w:t>
      </w:r>
    </w:p>
    <w:p w:rsidR="003E0B7F" w:rsidRPr="00197C07" w:rsidRDefault="003E0B7F" w:rsidP="003E0B7F">
      <w:pPr>
        <w:pStyle w:val="Default"/>
      </w:pPr>
    </w:p>
    <w:p w:rsidR="003E0B7F" w:rsidRPr="00197C07" w:rsidRDefault="003E0B7F" w:rsidP="003E0B7F">
      <w:pPr>
        <w:pStyle w:val="Default"/>
        <w:jc w:val="center"/>
      </w:pPr>
      <w:r w:rsidRPr="00197C07">
        <w:rPr>
          <w:b/>
          <w:bCs/>
        </w:rPr>
        <w:t>Формы организации образовательной деятельности и режим занятий</w:t>
      </w:r>
    </w:p>
    <w:p w:rsidR="003E0B7F" w:rsidRPr="00197C07" w:rsidRDefault="003E0B7F" w:rsidP="003E0B7F">
      <w:pPr>
        <w:pStyle w:val="Default"/>
      </w:pPr>
      <w:r w:rsidRPr="00197C07">
        <w:t xml:space="preserve">Форма обучения </w:t>
      </w:r>
      <w:proofErr w:type="gramStart"/>
      <w:r w:rsidRPr="00197C07">
        <w:t>–</w:t>
      </w:r>
      <w:r w:rsidR="00EF4D7F" w:rsidRPr="00197C07">
        <w:t>г</w:t>
      </w:r>
      <w:proofErr w:type="gramEnd"/>
      <w:r w:rsidR="00EF4D7F" w:rsidRPr="00197C07">
        <w:t>рупповая</w:t>
      </w:r>
      <w:r w:rsidR="004866E9" w:rsidRPr="00197C07">
        <w:t xml:space="preserve">, </w:t>
      </w:r>
      <w:r w:rsidRPr="00197C07">
        <w:t xml:space="preserve"> количество обучающихся в группе не более 15 человек. </w:t>
      </w:r>
    </w:p>
    <w:p w:rsidR="003E0B7F" w:rsidRPr="00197C07" w:rsidRDefault="003E0B7F" w:rsidP="003E0B7F">
      <w:pPr>
        <w:pStyle w:val="Default"/>
      </w:pPr>
      <w:r w:rsidRPr="00197C07">
        <w:t xml:space="preserve">На занятиях применяется дифференцированный, индивидуальный подход к каждому обучающемуся. </w:t>
      </w:r>
    </w:p>
    <w:p w:rsidR="003E0B7F" w:rsidRPr="00197C07" w:rsidRDefault="003E0B7F" w:rsidP="003E0B7F">
      <w:pPr>
        <w:pStyle w:val="Default"/>
      </w:pPr>
      <w:r w:rsidRPr="00197C07">
        <w:t>Занятия проводятся 1 раз в неделю по 1 часу.</w:t>
      </w:r>
    </w:p>
    <w:p w:rsidR="003E0B7F" w:rsidRPr="00197C07" w:rsidRDefault="003E0B7F" w:rsidP="003E0B7F">
      <w:pPr>
        <w:pStyle w:val="Default"/>
      </w:pPr>
    </w:p>
    <w:p w:rsidR="003E0B7F" w:rsidRPr="00197C07" w:rsidRDefault="003E0B7F" w:rsidP="003E0B7F">
      <w:pPr>
        <w:pStyle w:val="Default"/>
        <w:jc w:val="center"/>
      </w:pPr>
      <w:r w:rsidRPr="00197C07">
        <w:rPr>
          <w:b/>
          <w:bCs/>
        </w:rPr>
        <w:t>Срок реализации Программы</w:t>
      </w:r>
    </w:p>
    <w:p w:rsidR="003E0B7F" w:rsidRPr="00197C07" w:rsidRDefault="003E0B7F" w:rsidP="003E0B7F">
      <w:pPr>
        <w:pStyle w:val="Default"/>
      </w:pPr>
      <w:r w:rsidRPr="00197C07">
        <w:lastRenderedPageBreak/>
        <w:t>Данная Программа рассчитана на 1 год обучения, 34 часа.</w:t>
      </w:r>
    </w:p>
    <w:p w:rsidR="00E73598" w:rsidRPr="00197C07" w:rsidRDefault="00E73598" w:rsidP="003E0B7F">
      <w:pPr>
        <w:pStyle w:val="Default"/>
      </w:pPr>
    </w:p>
    <w:p w:rsidR="003E0B7F" w:rsidRPr="00197C07" w:rsidRDefault="00E73598" w:rsidP="00E73598">
      <w:pPr>
        <w:pStyle w:val="Default"/>
        <w:jc w:val="center"/>
        <w:rPr>
          <w:b/>
          <w:bCs/>
        </w:rPr>
      </w:pPr>
      <w:r w:rsidRPr="00197C07">
        <w:rPr>
          <w:b/>
          <w:bCs/>
        </w:rPr>
        <w:t>Ожидаемые результаты Программы</w:t>
      </w:r>
    </w:p>
    <w:p w:rsidR="00E73598" w:rsidRPr="00197C07" w:rsidRDefault="00E73598" w:rsidP="00E73598">
      <w:pPr>
        <w:pStyle w:val="Default"/>
        <w:jc w:val="center"/>
      </w:pPr>
    </w:p>
    <w:p w:rsidR="00E73598" w:rsidRPr="00197C07" w:rsidRDefault="00E73598" w:rsidP="00E73598">
      <w:pPr>
        <w:pStyle w:val="Default"/>
      </w:pPr>
      <w:r w:rsidRPr="00197C07">
        <w:t xml:space="preserve">По итогам освоения Программы обучающиеся </w:t>
      </w:r>
    </w:p>
    <w:p w:rsidR="00E73598" w:rsidRPr="00197C07" w:rsidRDefault="00E73598" w:rsidP="00E73598">
      <w:pPr>
        <w:pStyle w:val="Default"/>
      </w:pPr>
      <w:r w:rsidRPr="00197C07">
        <w:rPr>
          <w:b/>
          <w:bCs/>
        </w:rPr>
        <w:t xml:space="preserve">будут знать: </w:t>
      </w:r>
    </w:p>
    <w:p w:rsidR="00E73598" w:rsidRPr="00197C07" w:rsidRDefault="00E73598" w:rsidP="00E73598">
      <w:pPr>
        <w:pStyle w:val="Default"/>
        <w:spacing w:after="104"/>
      </w:pPr>
      <w:r w:rsidRPr="00197C07">
        <w:t xml:space="preserve">• название ручных инструментов, материалов, приспособлений, предусмотренных Программой; </w:t>
      </w:r>
    </w:p>
    <w:p w:rsidR="00E73598" w:rsidRPr="00197C07" w:rsidRDefault="00E73598" w:rsidP="00E73598">
      <w:pPr>
        <w:pStyle w:val="Default"/>
        <w:spacing w:after="104"/>
      </w:pPr>
      <w:r w:rsidRPr="00197C07">
        <w:t xml:space="preserve">• правила безопасности труда при работе ручным инструментом; </w:t>
      </w:r>
    </w:p>
    <w:p w:rsidR="00E73598" w:rsidRPr="00197C07" w:rsidRDefault="00E73598" w:rsidP="00E73598">
      <w:pPr>
        <w:pStyle w:val="Default"/>
        <w:spacing w:after="104"/>
      </w:pPr>
      <w:r w:rsidRPr="00197C07">
        <w:t xml:space="preserve">• правила разметки и контроль по шаблонам, линейке, угольнику; </w:t>
      </w:r>
    </w:p>
    <w:p w:rsidR="00E73598" w:rsidRPr="00197C07" w:rsidRDefault="00E73598" w:rsidP="00E73598">
      <w:pPr>
        <w:pStyle w:val="Default"/>
      </w:pPr>
      <w:r w:rsidRPr="00197C07">
        <w:t xml:space="preserve">• способы обработки различных материалов; </w:t>
      </w:r>
    </w:p>
    <w:p w:rsidR="00E73598" w:rsidRPr="00197C07" w:rsidRDefault="00E73598" w:rsidP="00E7359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0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E73598" w:rsidRPr="00197C07" w:rsidRDefault="00E73598" w:rsidP="00E73598">
      <w:pPr>
        <w:autoSpaceDE w:val="0"/>
        <w:autoSpaceDN w:val="0"/>
        <w:adjustRightInd w:val="0"/>
        <w:spacing w:after="10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• правила безопасности труда и личной гигиены при обработке различных материалов; </w:t>
      </w:r>
    </w:p>
    <w:p w:rsidR="00E73598" w:rsidRPr="00197C07" w:rsidRDefault="00E73598" w:rsidP="00E73598">
      <w:pPr>
        <w:autoSpaceDE w:val="0"/>
        <w:autoSpaceDN w:val="0"/>
        <w:adjustRightInd w:val="0"/>
        <w:spacing w:after="10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• правила раскроя ткани по шаблону, выкройке; </w:t>
      </w:r>
    </w:p>
    <w:p w:rsidR="00E73598" w:rsidRPr="00197C07" w:rsidRDefault="00E73598" w:rsidP="00E73598">
      <w:pPr>
        <w:autoSpaceDE w:val="0"/>
        <w:autoSpaceDN w:val="0"/>
        <w:adjustRightInd w:val="0"/>
        <w:spacing w:after="10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• приемы разметки на ткани и бумаге; </w:t>
      </w:r>
    </w:p>
    <w:p w:rsidR="00E73598" w:rsidRPr="00197C07" w:rsidRDefault="00E73598" w:rsidP="00E73598">
      <w:pPr>
        <w:autoSpaceDE w:val="0"/>
        <w:autoSpaceDN w:val="0"/>
        <w:adjustRightInd w:val="0"/>
        <w:spacing w:after="10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• способы контроля размеров деталей (шаблон, выкройка, угольник, лекало); </w:t>
      </w:r>
    </w:p>
    <w:p w:rsidR="00E73598" w:rsidRPr="00197C07" w:rsidRDefault="00E73598" w:rsidP="00E73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• правила планирования и организации труда; </w:t>
      </w:r>
    </w:p>
    <w:p w:rsidR="00E73598" w:rsidRPr="00197C07" w:rsidRDefault="00E73598" w:rsidP="00E73598">
      <w:pPr>
        <w:pStyle w:val="Default"/>
      </w:pPr>
      <w:r w:rsidRPr="00197C07">
        <w:rPr>
          <w:b/>
          <w:bCs/>
        </w:rPr>
        <w:t xml:space="preserve">будут уметь: </w:t>
      </w:r>
    </w:p>
    <w:p w:rsidR="00E73598" w:rsidRPr="00197C07" w:rsidRDefault="00E73598" w:rsidP="00E73598">
      <w:pPr>
        <w:pStyle w:val="Default"/>
        <w:spacing w:after="105"/>
      </w:pPr>
      <w:r w:rsidRPr="00197C07">
        <w:t xml:space="preserve">• правильно пользоваться ручными инструментами; </w:t>
      </w:r>
    </w:p>
    <w:p w:rsidR="00E73598" w:rsidRPr="00197C07" w:rsidRDefault="00E73598" w:rsidP="00E73598">
      <w:pPr>
        <w:pStyle w:val="Default"/>
        <w:spacing w:after="105"/>
      </w:pPr>
      <w:r w:rsidRPr="00197C07">
        <w:t xml:space="preserve">• соблюдать правила безопасности труда и личной гигиены во всех видах рукоделия; </w:t>
      </w:r>
    </w:p>
    <w:p w:rsidR="00E73598" w:rsidRPr="00197C07" w:rsidRDefault="00E73598" w:rsidP="00E73598">
      <w:pPr>
        <w:pStyle w:val="Default"/>
        <w:spacing w:after="105"/>
      </w:pPr>
      <w:r w:rsidRPr="00197C07">
        <w:t xml:space="preserve">• организовывать рабочее место и поддерживать на нем порядок во время работы; </w:t>
      </w:r>
    </w:p>
    <w:p w:rsidR="00E73598" w:rsidRPr="00197C07" w:rsidRDefault="00E73598" w:rsidP="00E73598">
      <w:pPr>
        <w:pStyle w:val="Default"/>
        <w:spacing w:after="105"/>
      </w:pPr>
      <w:r w:rsidRPr="00197C07">
        <w:t xml:space="preserve">• бережно относиться к инструментам и материалам; </w:t>
      </w:r>
    </w:p>
    <w:p w:rsidR="00E73598" w:rsidRPr="00197C07" w:rsidRDefault="00E73598" w:rsidP="00E73598">
      <w:pPr>
        <w:pStyle w:val="Default"/>
        <w:spacing w:after="105"/>
      </w:pPr>
      <w:r w:rsidRPr="00197C07">
        <w:t xml:space="preserve">• экономно размечать материал с помощью шаблонов, линейки, угольника; </w:t>
      </w:r>
    </w:p>
    <w:p w:rsidR="00E73598" w:rsidRPr="00197C07" w:rsidRDefault="00E73598" w:rsidP="00E73598">
      <w:pPr>
        <w:pStyle w:val="Default"/>
      </w:pPr>
      <w:r w:rsidRPr="00197C07">
        <w:t xml:space="preserve">• самостоятельно изготовлять изделия по образцу, выкройке, шаблону; </w:t>
      </w:r>
    </w:p>
    <w:p w:rsidR="00E73598" w:rsidRPr="00197C07" w:rsidRDefault="00E73598" w:rsidP="00E73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598" w:rsidRPr="00197C07" w:rsidRDefault="00E73598" w:rsidP="00E7359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C07">
        <w:rPr>
          <w:rFonts w:ascii="Times New Roman" w:hAnsi="Times New Roman" w:cs="Times New Roman"/>
          <w:color w:val="000000"/>
          <w:sz w:val="24"/>
          <w:szCs w:val="24"/>
        </w:rPr>
        <w:t>сопоставлять и сравнивать, анализировать, творчески подходить к выполнению работы</w:t>
      </w:r>
      <w:proofErr w:type="gramStart"/>
      <w:r w:rsidRPr="00197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6E9" w:rsidRPr="00197C0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866E9" w:rsidRPr="00197C07" w:rsidRDefault="004866E9" w:rsidP="004866E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66E9" w:rsidRPr="00197C07" w:rsidRDefault="004866E9" w:rsidP="00197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5DEC" w:rsidRPr="00197C07" w:rsidRDefault="00775DEC" w:rsidP="00775DEC">
      <w:pPr>
        <w:pStyle w:val="Default"/>
        <w:jc w:val="center"/>
      </w:pPr>
      <w:r w:rsidRPr="00197C07">
        <w:rPr>
          <w:b/>
          <w:bCs/>
        </w:rPr>
        <w:t>СОДЕРЖАНИЕ ПРОГРАММЫ</w:t>
      </w:r>
    </w:p>
    <w:p w:rsidR="00E73598" w:rsidRPr="00197C07" w:rsidRDefault="00775DEC" w:rsidP="0077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>Учебный (тематический) план</w:t>
      </w:r>
    </w:p>
    <w:p w:rsidR="00775DEC" w:rsidRPr="00197C07" w:rsidRDefault="00775DEC" w:rsidP="0077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959"/>
        <w:gridCol w:w="4911"/>
        <w:gridCol w:w="536"/>
        <w:gridCol w:w="536"/>
        <w:gridCol w:w="537"/>
        <w:gridCol w:w="1609"/>
      </w:tblGrid>
      <w:tr w:rsidR="006828A5" w:rsidRPr="00197C07" w:rsidTr="006828A5">
        <w:trPr>
          <w:trHeight w:val="245"/>
        </w:trPr>
        <w:tc>
          <w:tcPr>
            <w:tcW w:w="959" w:type="dxa"/>
            <w:vMerge w:val="restart"/>
          </w:tcPr>
          <w:p w:rsidR="006828A5" w:rsidRPr="00197C07" w:rsidRDefault="006828A5" w:rsidP="006828A5">
            <w:pPr>
              <w:pStyle w:val="Default"/>
            </w:pPr>
            <w:r w:rsidRPr="00197C07">
              <w:rPr>
                <w:b/>
                <w:bCs/>
              </w:rPr>
              <w:t xml:space="preserve">№ </w:t>
            </w:r>
          </w:p>
        </w:tc>
        <w:tc>
          <w:tcPr>
            <w:tcW w:w="4911" w:type="dxa"/>
            <w:vMerge w:val="restart"/>
          </w:tcPr>
          <w:p w:rsidR="006828A5" w:rsidRPr="00197C07" w:rsidRDefault="006828A5" w:rsidP="006828A5">
            <w:pPr>
              <w:pStyle w:val="Default"/>
              <w:rPr>
                <w:b/>
                <w:bCs/>
              </w:rPr>
            </w:pPr>
            <w:r w:rsidRPr="00197C07">
              <w:rPr>
                <w:b/>
                <w:bCs/>
              </w:rPr>
              <w:t>Раздел</w:t>
            </w:r>
            <w:r w:rsidR="00CB50BE" w:rsidRPr="00197C07">
              <w:rPr>
                <w:b/>
                <w:bCs/>
              </w:rPr>
              <w:t>ы</w:t>
            </w:r>
            <w:r w:rsidRPr="00197C07">
              <w:rPr>
                <w:b/>
                <w:bCs/>
              </w:rPr>
              <w:t xml:space="preserve"> программы </w:t>
            </w:r>
          </w:p>
          <w:p w:rsidR="00CB50BE" w:rsidRPr="00197C07" w:rsidRDefault="00CB50BE" w:rsidP="006828A5">
            <w:pPr>
              <w:pStyle w:val="Default"/>
            </w:pPr>
            <w:r w:rsidRPr="00197C07">
              <w:rPr>
                <w:b/>
                <w:bCs/>
              </w:rPr>
              <w:t xml:space="preserve">Название темы </w:t>
            </w:r>
          </w:p>
        </w:tc>
        <w:tc>
          <w:tcPr>
            <w:tcW w:w="1609" w:type="dxa"/>
            <w:gridSpan w:val="3"/>
          </w:tcPr>
          <w:p w:rsidR="006828A5" w:rsidRPr="00197C07" w:rsidRDefault="006828A5" w:rsidP="006828A5">
            <w:pPr>
              <w:pStyle w:val="Default"/>
            </w:pPr>
            <w:r w:rsidRPr="00197C07"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1609" w:type="dxa"/>
          </w:tcPr>
          <w:p w:rsidR="006828A5" w:rsidRPr="00197C07" w:rsidRDefault="006828A5" w:rsidP="006828A5">
            <w:pPr>
              <w:pStyle w:val="Default"/>
              <w:rPr>
                <w:b/>
                <w:bCs/>
              </w:rPr>
            </w:pPr>
            <w:r w:rsidRPr="00197C07">
              <w:rPr>
                <w:b/>
                <w:bCs/>
              </w:rPr>
              <w:t>Формы аттестации/ контроля</w:t>
            </w:r>
          </w:p>
        </w:tc>
      </w:tr>
      <w:tr w:rsidR="006828A5" w:rsidRPr="00197C07" w:rsidTr="00AF41A3">
        <w:trPr>
          <w:cantSplit/>
          <w:trHeight w:val="1134"/>
        </w:trPr>
        <w:tc>
          <w:tcPr>
            <w:tcW w:w="959" w:type="dxa"/>
            <w:vMerge/>
          </w:tcPr>
          <w:p w:rsidR="006828A5" w:rsidRPr="00197C07" w:rsidRDefault="006828A5" w:rsidP="006828A5">
            <w:pPr>
              <w:pStyle w:val="Default"/>
              <w:rPr>
                <w:b/>
                <w:bCs/>
              </w:rPr>
            </w:pPr>
          </w:p>
        </w:tc>
        <w:tc>
          <w:tcPr>
            <w:tcW w:w="4911" w:type="dxa"/>
            <w:vMerge/>
          </w:tcPr>
          <w:p w:rsidR="006828A5" w:rsidRPr="00197C07" w:rsidRDefault="006828A5" w:rsidP="006828A5">
            <w:pPr>
              <w:pStyle w:val="Default"/>
              <w:rPr>
                <w:b/>
                <w:bCs/>
              </w:rPr>
            </w:pPr>
          </w:p>
        </w:tc>
        <w:tc>
          <w:tcPr>
            <w:tcW w:w="536" w:type="dxa"/>
            <w:textDirection w:val="btLr"/>
          </w:tcPr>
          <w:p w:rsidR="006828A5" w:rsidRPr="00197C07" w:rsidRDefault="006828A5" w:rsidP="00AF41A3">
            <w:pPr>
              <w:pStyle w:val="Default"/>
              <w:ind w:left="113" w:right="113"/>
            </w:pPr>
            <w:r w:rsidRPr="00197C07">
              <w:t>всего</w:t>
            </w:r>
          </w:p>
        </w:tc>
        <w:tc>
          <w:tcPr>
            <w:tcW w:w="536" w:type="dxa"/>
            <w:textDirection w:val="btLr"/>
          </w:tcPr>
          <w:p w:rsidR="006828A5" w:rsidRPr="00197C07" w:rsidRDefault="006828A5" w:rsidP="00AF41A3">
            <w:pPr>
              <w:pStyle w:val="Default"/>
              <w:ind w:left="113" w:right="113"/>
            </w:pPr>
            <w:r w:rsidRPr="00197C07">
              <w:t>теория</w:t>
            </w:r>
          </w:p>
        </w:tc>
        <w:tc>
          <w:tcPr>
            <w:tcW w:w="537" w:type="dxa"/>
            <w:textDirection w:val="btLr"/>
          </w:tcPr>
          <w:p w:rsidR="006828A5" w:rsidRPr="00197C07" w:rsidRDefault="006828A5" w:rsidP="00AF41A3">
            <w:pPr>
              <w:pStyle w:val="Default"/>
              <w:ind w:left="113" w:right="113"/>
              <w:rPr>
                <w:bCs/>
              </w:rPr>
            </w:pPr>
            <w:r w:rsidRPr="00197C07">
              <w:rPr>
                <w:bCs/>
              </w:rPr>
              <w:t>практика</w:t>
            </w:r>
          </w:p>
        </w:tc>
        <w:tc>
          <w:tcPr>
            <w:tcW w:w="1609" w:type="dxa"/>
          </w:tcPr>
          <w:p w:rsidR="006828A5" w:rsidRPr="00197C07" w:rsidRDefault="006828A5" w:rsidP="006828A5">
            <w:pPr>
              <w:pStyle w:val="Default"/>
              <w:rPr>
                <w:b/>
                <w:bCs/>
              </w:rPr>
            </w:pPr>
          </w:p>
        </w:tc>
      </w:tr>
      <w:tr w:rsidR="00FF2707" w:rsidRPr="00197C07" w:rsidTr="006828A5">
        <w:trPr>
          <w:trHeight w:val="109"/>
        </w:trPr>
        <w:tc>
          <w:tcPr>
            <w:tcW w:w="959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1 </w:t>
            </w:r>
          </w:p>
        </w:tc>
        <w:tc>
          <w:tcPr>
            <w:tcW w:w="4911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Вводное занятие 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7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-</w:t>
            </w:r>
          </w:p>
        </w:tc>
        <w:tc>
          <w:tcPr>
            <w:tcW w:w="1609" w:type="dxa"/>
          </w:tcPr>
          <w:p w:rsidR="00FF2707" w:rsidRPr="00197C07" w:rsidRDefault="00AF41A3" w:rsidP="006828A5">
            <w:pPr>
              <w:pStyle w:val="Default"/>
            </w:pPr>
            <w:r w:rsidRPr="00197C07">
              <w:t xml:space="preserve">Беседа </w:t>
            </w:r>
          </w:p>
        </w:tc>
      </w:tr>
      <w:tr w:rsidR="00FF2707" w:rsidRPr="00197C07" w:rsidTr="006828A5">
        <w:trPr>
          <w:trHeight w:val="109"/>
        </w:trPr>
        <w:tc>
          <w:tcPr>
            <w:tcW w:w="959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2 </w:t>
            </w:r>
          </w:p>
        </w:tc>
        <w:tc>
          <w:tcPr>
            <w:tcW w:w="4911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"Лесное царство" (поделки из природных материалов) 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2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-</w:t>
            </w:r>
          </w:p>
        </w:tc>
        <w:tc>
          <w:tcPr>
            <w:tcW w:w="537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2</w:t>
            </w:r>
          </w:p>
        </w:tc>
        <w:tc>
          <w:tcPr>
            <w:tcW w:w="1609" w:type="dxa"/>
          </w:tcPr>
          <w:p w:rsidR="00FF2707" w:rsidRPr="00197C07" w:rsidRDefault="00FF2707" w:rsidP="006828A5">
            <w:pPr>
              <w:pStyle w:val="Default"/>
            </w:pP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2.1</w:t>
            </w:r>
          </w:p>
        </w:tc>
        <w:tc>
          <w:tcPr>
            <w:tcW w:w="4911" w:type="dxa"/>
          </w:tcPr>
          <w:p w:rsidR="00CB50BE" w:rsidRPr="00197C07" w:rsidRDefault="00CB50BE" w:rsidP="006828A5">
            <w:pPr>
              <w:pStyle w:val="Default"/>
            </w:pPr>
            <w:r w:rsidRPr="00197C07">
              <w:t>Создание композиции из природного материала. Строим дом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</w:tcPr>
          <w:p w:rsidR="00CB50BE" w:rsidRPr="00197C07" w:rsidRDefault="00CB50BE" w:rsidP="006828A5">
            <w:pPr>
              <w:pStyle w:val="Default"/>
            </w:pP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2.2</w:t>
            </w:r>
          </w:p>
        </w:tc>
        <w:tc>
          <w:tcPr>
            <w:tcW w:w="4911" w:type="dxa"/>
          </w:tcPr>
          <w:p w:rsidR="00CB50BE" w:rsidRPr="00197C07" w:rsidRDefault="00CB50BE" w:rsidP="006828A5">
            <w:pPr>
              <w:pStyle w:val="Default"/>
            </w:pPr>
            <w:r w:rsidRPr="00197C07">
              <w:t>Панно из зерен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</w:tcPr>
          <w:p w:rsidR="00CB50BE" w:rsidRPr="00197C07" w:rsidRDefault="00CB50BE" w:rsidP="006828A5">
            <w:pPr>
              <w:pStyle w:val="Default"/>
            </w:pPr>
          </w:p>
        </w:tc>
      </w:tr>
      <w:tr w:rsidR="00AF41A3" w:rsidRPr="00197C07" w:rsidTr="006828A5">
        <w:trPr>
          <w:trHeight w:val="109"/>
        </w:trPr>
        <w:tc>
          <w:tcPr>
            <w:tcW w:w="959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3 </w:t>
            </w:r>
          </w:p>
        </w:tc>
        <w:tc>
          <w:tcPr>
            <w:tcW w:w="4911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«Папье-маше» (изделия из папье-маше)</w:t>
            </w:r>
          </w:p>
        </w:tc>
        <w:tc>
          <w:tcPr>
            <w:tcW w:w="536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5</w:t>
            </w:r>
          </w:p>
        </w:tc>
        <w:tc>
          <w:tcPr>
            <w:tcW w:w="536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7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4</w:t>
            </w:r>
          </w:p>
        </w:tc>
        <w:tc>
          <w:tcPr>
            <w:tcW w:w="1609" w:type="dxa"/>
            <w:vMerge w:val="restart"/>
          </w:tcPr>
          <w:p w:rsidR="00CB50BE" w:rsidRPr="00197C07" w:rsidRDefault="00CB50BE" w:rsidP="006828A5">
            <w:pPr>
              <w:pStyle w:val="Default"/>
            </w:pPr>
          </w:p>
          <w:p w:rsidR="00CB50BE" w:rsidRPr="00197C07" w:rsidRDefault="00CB50BE" w:rsidP="006828A5">
            <w:pPr>
              <w:pStyle w:val="Default"/>
            </w:pPr>
          </w:p>
          <w:p w:rsidR="00CB50BE" w:rsidRPr="00197C07" w:rsidRDefault="00CB50BE" w:rsidP="006828A5">
            <w:pPr>
              <w:pStyle w:val="Default"/>
            </w:pPr>
          </w:p>
          <w:p w:rsidR="00AF41A3" w:rsidRPr="00197C07" w:rsidRDefault="00AF41A3" w:rsidP="006828A5">
            <w:pPr>
              <w:pStyle w:val="Default"/>
            </w:pPr>
            <w:r w:rsidRPr="00197C07">
              <w:t>Практическая работа</w:t>
            </w: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lastRenderedPageBreak/>
              <w:t>3.1</w:t>
            </w:r>
          </w:p>
        </w:tc>
        <w:tc>
          <w:tcPr>
            <w:tcW w:w="4911" w:type="dxa"/>
          </w:tcPr>
          <w:p w:rsidR="00CB50BE" w:rsidRPr="00197C07" w:rsidRDefault="00CB50BE" w:rsidP="006828A5">
            <w:pPr>
              <w:pStyle w:val="Default"/>
              <w:rPr>
                <w:b/>
              </w:rPr>
            </w:pPr>
            <w:r w:rsidRPr="00197C07">
              <w:t>Вводное занятие «Удивительный мир папье</w:t>
            </w:r>
            <w:r w:rsidR="004866E9" w:rsidRPr="00197C07">
              <w:t>-</w:t>
            </w:r>
            <w:r w:rsidRPr="00197C07">
              <w:t>маше».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1609" w:type="dxa"/>
            <w:vMerge/>
          </w:tcPr>
          <w:p w:rsidR="00CB50BE" w:rsidRPr="00197C07" w:rsidRDefault="00CB50BE" w:rsidP="006828A5">
            <w:pPr>
              <w:pStyle w:val="Default"/>
            </w:pP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lastRenderedPageBreak/>
              <w:t>3.2</w:t>
            </w:r>
          </w:p>
        </w:tc>
        <w:tc>
          <w:tcPr>
            <w:tcW w:w="4911" w:type="dxa"/>
          </w:tcPr>
          <w:p w:rsidR="00CB50BE" w:rsidRPr="00197C07" w:rsidRDefault="00CB50BE" w:rsidP="006828A5">
            <w:pPr>
              <w:pStyle w:val="Default"/>
            </w:pPr>
            <w:r w:rsidRPr="00197C07">
              <w:t>Игрушки из папье-маше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  <w:vMerge/>
          </w:tcPr>
          <w:p w:rsidR="00CB50BE" w:rsidRPr="00197C07" w:rsidRDefault="00CB50BE" w:rsidP="006828A5">
            <w:pPr>
              <w:pStyle w:val="Default"/>
            </w:pP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t>3.3</w:t>
            </w:r>
          </w:p>
        </w:tc>
        <w:tc>
          <w:tcPr>
            <w:tcW w:w="4911" w:type="dxa"/>
          </w:tcPr>
          <w:p w:rsidR="00CB50BE" w:rsidRPr="00197C07" w:rsidRDefault="00CB50BE" w:rsidP="006828A5">
            <w:pPr>
              <w:pStyle w:val="Default"/>
            </w:pPr>
            <w:r w:rsidRPr="00197C07">
              <w:t>Ваза из папье-маше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  <w:vMerge/>
          </w:tcPr>
          <w:p w:rsidR="00CB50BE" w:rsidRPr="00197C07" w:rsidRDefault="00CB50BE" w:rsidP="006828A5">
            <w:pPr>
              <w:pStyle w:val="Default"/>
            </w:pPr>
          </w:p>
        </w:tc>
      </w:tr>
      <w:tr w:rsidR="00AF41A3" w:rsidRPr="00197C07" w:rsidTr="006828A5">
        <w:trPr>
          <w:trHeight w:val="109"/>
        </w:trPr>
        <w:tc>
          <w:tcPr>
            <w:tcW w:w="959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4 </w:t>
            </w:r>
          </w:p>
        </w:tc>
        <w:tc>
          <w:tcPr>
            <w:tcW w:w="4911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"Калейдоскоп цветов" (изделия из бумаги, атласных лент и ткани) </w:t>
            </w:r>
          </w:p>
        </w:tc>
        <w:tc>
          <w:tcPr>
            <w:tcW w:w="536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4</w:t>
            </w:r>
          </w:p>
        </w:tc>
        <w:tc>
          <w:tcPr>
            <w:tcW w:w="536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7" w:type="dxa"/>
          </w:tcPr>
          <w:p w:rsidR="00AF41A3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3</w:t>
            </w:r>
          </w:p>
        </w:tc>
        <w:tc>
          <w:tcPr>
            <w:tcW w:w="1609" w:type="dxa"/>
            <w:vMerge/>
          </w:tcPr>
          <w:p w:rsidR="00AF41A3" w:rsidRPr="00197C07" w:rsidRDefault="00AF41A3" w:rsidP="006828A5">
            <w:pPr>
              <w:pStyle w:val="Default"/>
            </w:pP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t>4.1</w:t>
            </w:r>
          </w:p>
        </w:tc>
        <w:tc>
          <w:tcPr>
            <w:tcW w:w="4911" w:type="dxa"/>
          </w:tcPr>
          <w:p w:rsidR="00CB50BE" w:rsidRPr="00197C07" w:rsidRDefault="00CB50BE" w:rsidP="00CB50BE">
            <w:pPr>
              <w:pStyle w:val="Default"/>
            </w:pPr>
            <w:r w:rsidRPr="00197C07">
              <w:t xml:space="preserve">Знакомство с полимерной глиной, инструментом, приемами работы </w:t>
            </w:r>
          </w:p>
          <w:p w:rsidR="00CB50BE" w:rsidRPr="00197C07" w:rsidRDefault="00CB50BE" w:rsidP="006828A5">
            <w:pPr>
              <w:pStyle w:val="Default"/>
              <w:rPr>
                <w:b/>
              </w:rPr>
            </w:pP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1609" w:type="dxa"/>
          </w:tcPr>
          <w:p w:rsidR="00CB50BE" w:rsidRPr="00197C07" w:rsidRDefault="00CB50BE" w:rsidP="006828A5">
            <w:pPr>
              <w:pStyle w:val="Default"/>
            </w:pP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t>4.2</w:t>
            </w:r>
          </w:p>
        </w:tc>
        <w:tc>
          <w:tcPr>
            <w:tcW w:w="4911" w:type="dxa"/>
          </w:tcPr>
          <w:p w:rsidR="00CB50BE" w:rsidRPr="00197C07" w:rsidRDefault="00CB50BE" w:rsidP="00CB50BE">
            <w:pPr>
              <w:pStyle w:val="Default"/>
            </w:pPr>
            <w:r w:rsidRPr="00197C07">
              <w:t>Цветы из атласных лент.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  <w:vMerge w:val="restart"/>
          </w:tcPr>
          <w:p w:rsidR="00CB50BE" w:rsidRPr="00197C07" w:rsidRDefault="00CB50BE" w:rsidP="006828A5">
            <w:pPr>
              <w:pStyle w:val="Default"/>
            </w:pPr>
            <w:r w:rsidRPr="00197C07">
              <w:t>Практическая работа</w:t>
            </w:r>
          </w:p>
        </w:tc>
      </w:tr>
      <w:tr w:rsidR="00CB50BE" w:rsidRPr="00197C07" w:rsidTr="006828A5">
        <w:trPr>
          <w:trHeight w:val="109"/>
        </w:trPr>
        <w:tc>
          <w:tcPr>
            <w:tcW w:w="959" w:type="dxa"/>
          </w:tcPr>
          <w:p w:rsidR="00CB50BE" w:rsidRPr="00197C07" w:rsidRDefault="00CB50BE" w:rsidP="006828A5">
            <w:pPr>
              <w:pStyle w:val="Default"/>
            </w:pPr>
            <w:r w:rsidRPr="00197C07">
              <w:t>4.3</w:t>
            </w:r>
          </w:p>
        </w:tc>
        <w:tc>
          <w:tcPr>
            <w:tcW w:w="4911" w:type="dxa"/>
          </w:tcPr>
          <w:p w:rsidR="00CB50BE" w:rsidRPr="00197C07" w:rsidRDefault="00CB50BE" w:rsidP="00CB50BE">
            <w:pPr>
              <w:pStyle w:val="Default"/>
            </w:pPr>
            <w:r w:rsidRPr="00197C07">
              <w:t>Цветы из гофрированной бумаги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CB50BE" w:rsidRPr="00197C07" w:rsidRDefault="00CB50BE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CB50BE" w:rsidRPr="00197C07" w:rsidRDefault="00CB50BE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  <w:vMerge/>
          </w:tcPr>
          <w:p w:rsidR="00CB50BE" w:rsidRPr="00197C07" w:rsidRDefault="00CB50BE" w:rsidP="006828A5">
            <w:pPr>
              <w:pStyle w:val="Default"/>
            </w:pPr>
          </w:p>
        </w:tc>
      </w:tr>
      <w:tr w:rsidR="00FF2707" w:rsidRPr="00197C07" w:rsidTr="006828A5">
        <w:trPr>
          <w:trHeight w:val="109"/>
        </w:trPr>
        <w:tc>
          <w:tcPr>
            <w:tcW w:w="959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5 </w:t>
            </w:r>
          </w:p>
        </w:tc>
        <w:tc>
          <w:tcPr>
            <w:tcW w:w="4911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"Предновогодние хлопоты" 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4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-</w:t>
            </w:r>
          </w:p>
        </w:tc>
        <w:tc>
          <w:tcPr>
            <w:tcW w:w="537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4</w:t>
            </w:r>
          </w:p>
        </w:tc>
        <w:tc>
          <w:tcPr>
            <w:tcW w:w="1609" w:type="dxa"/>
          </w:tcPr>
          <w:p w:rsidR="00FF2707" w:rsidRPr="00197C07" w:rsidRDefault="00FF2707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5.1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</w:pPr>
            <w:r w:rsidRPr="00197C07">
              <w:t>Изготовление сувениров.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5.2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</w:pPr>
            <w:r w:rsidRPr="00197C07">
              <w:t>Мастерская елочных украшений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FF2707" w:rsidRPr="00197C07" w:rsidTr="006828A5">
        <w:trPr>
          <w:trHeight w:val="109"/>
        </w:trPr>
        <w:tc>
          <w:tcPr>
            <w:tcW w:w="959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6 </w:t>
            </w:r>
          </w:p>
        </w:tc>
        <w:tc>
          <w:tcPr>
            <w:tcW w:w="4911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  <w:bCs/>
              </w:rPr>
              <w:t>Плетение из газетных трубочек.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3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7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2</w:t>
            </w:r>
          </w:p>
        </w:tc>
        <w:tc>
          <w:tcPr>
            <w:tcW w:w="1609" w:type="dxa"/>
          </w:tcPr>
          <w:p w:rsidR="00FF2707" w:rsidRPr="00197C07" w:rsidRDefault="00FF2707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6.1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  <w:rPr>
                <w:b/>
                <w:bCs/>
              </w:rPr>
            </w:pPr>
            <w:r w:rsidRPr="00197C07">
              <w:t>Скручивание трубочек из газет двумя способами.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6.2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</w:pPr>
            <w:r w:rsidRPr="00197C07">
              <w:t>Плетение корзины.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FF2707" w:rsidRPr="00197C07" w:rsidTr="006828A5">
        <w:trPr>
          <w:trHeight w:val="109"/>
        </w:trPr>
        <w:tc>
          <w:tcPr>
            <w:tcW w:w="959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7</w:t>
            </w:r>
          </w:p>
        </w:tc>
        <w:tc>
          <w:tcPr>
            <w:tcW w:w="4911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«Квиллинг» (работа с бумагой) 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3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7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2</w:t>
            </w:r>
          </w:p>
        </w:tc>
        <w:tc>
          <w:tcPr>
            <w:tcW w:w="1609" w:type="dxa"/>
          </w:tcPr>
          <w:p w:rsidR="00FF2707" w:rsidRPr="00197C07" w:rsidRDefault="00FF2707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7.1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  <w:rPr>
                <w:b/>
              </w:rPr>
            </w:pPr>
            <w:r w:rsidRPr="00197C07">
              <w:t>Понятие «Квиллинг»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7.2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</w:pPr>
            <w:r w:rsidRPr="00197C07">
              <w:t>Изготовление открытки-панно в технике «квиллинг». Подарок маме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FF2707" w:rsidRPr="00197C07" w:rsidTr="006828A5">
        <w:trPr>
          <w:trHeight w:val="109"/>
        </w:trPr>
        <w:tc>
          <w:tcPr>
            <w:tcW w:w="959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8</w:t>
            </w:r>
          </w:p>
        </w:tc>
        <w:tc>
          <w:tcPr>
            <w:tcW w:w="4911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"</w:t>
            </w:r>
            <w:proofErr w:type="spellStart"/>
            <w:r w:rsidRPr="00197C07">
              <w:rPr>
                <w:b/>
              </w:rPr>
              <w:t>Обережная</w:t>
            </w:r>
            <w:proofErr w:type="spellEnd"/>
            <w:r w:rsidRPr="00197C07">
              <w:rPr>
                <w:b/>
              </w:rPr>
              <w:t xml:space="preserve"> кукла" (создание традиционных кукол) 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5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7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4</w:t>
            </w:r>
          </w:p>
        </w:tc>
        <w:tc>
          <w:tcPr>
            <w:tcW w:w="1609" w:type="dxa"/>
          </w:tcPr>
          <w:p w:rsidR="00FF2707" w:rsidRPr="00197C07" w:rsidRDefault="00AF41A3" w:rsidP="006828A5">
            <w:pPr>
              <w:pStyle w:val="Default"/>
            </w:pPr>
            <w:r w:rsidRPr="00197C07">
              <w:t xml:space="preserve">Выставка </w:t>
            </w: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8.1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  <w:rPr>
                <w:b/>
              </w:rPr>
            </w:pPr>
            <w:r w:rsidRPr="00197C07">
              <w:t xml:space="preserve">Знакомство с </w:t>
            </w:r>
            <w:proofErr w:type="spellStart"/>
            <w:r w:rsidRPr="00197C07">
              <w:t>обережными</w:t>
            </w:r>
            <w:proofErr w:type="spellEnd"/>
            <w:r w:rsidRPr="00197C07">
              <w:t xml:space="preserve"> куклами. Поморские </w:t>
            </w:r>
            <w:proofErr w:type="spellStart"/>
            <w:r w:rsidRPr="00197C07">
              <w:t>обережные</w:t>
            </w:r>
            <w:proofErr w:type="spellEnd"/>
            <w:r w:rsidRPr="00197C07">
              <w:t xml:space="preserve"> куклы. Народные верования и традиции.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8.2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</w:pPr>
            <w:r w:rsidRPr="00197C07">
              <w:t>Кукла «Веснянка»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8.3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</w:pPr>
            <w:r w:rsidRPr="00197C07">
              <w:t>Кукла «Колокольчик»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8.4</w:t>
            </w:r>
          </w:p>
        </w:tc>
        <w:tc>
          <w:tcPr>
            <w:tcW w:w="4911" w:type="dxa"/>
          </w:tcPr>
          <w:p w:rsidR="009441A5" w:rsidRPr="00197C07" w:rsidRDefault="009441A5" w:rsidP="009441A5">
            <w:pPr>
              <w:pStyle w:val="Default"/>
            </w:pPr>
            <w:r w:rsidRPr="00197C07">
              <w:t xml:space="preserve">Кукла "Кубышка-травница" </w:t>
            </w:r>
          </w:p>
          <w:p w:rsidR="009441A5" w:rsidRPr="00197C07" w:rsidRDefault="009441A5" w:rsidP="006828A5">
            <w:pPr>
              <w:pStyle w:val="Default"/>
            </w:pP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8.5</w:t>
            </w:r>
          </w:p>
        </w:tc>
        <w:tc>
          <w:tcPr>
            <w:tcW w:w="4911" w:type="dxa"/>
          </w:tcPr>
          <w:p w:rsidR="009441A5" w:rsidRPr="00197C07" w:rsidRDefault="009441A5" w:rsidP="009441A5">
            <w:pPr>
              <w:pStyle w:val="Default"/>
            </w:pPr>
            <w:r w:rsidRPr="00197C07">
              <w:t xml:space="preserve">Кукла "Ангел-хранитель" </w:t>
            </w:r>
          </w:p>
          <w:p w:rsidR="009441A5" w:rsidRPr="00197C07" w:rsidRDefault="009441A5" w:rsidP="009441A5">
            <w:pPr>
              <w:pStyle w:val="Default"/>
            </w:pP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9441A5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FF2707" w:rsidRPr="00197C07" w:rsidTr="006828A5">
        <w:trPr>
          <w:trHeight w:val="109"/>
        </w:trPr>
        <w:tc>
          <w:tcPr>
            <w:tcW w:w="959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9</w:t>
            </w:r>
          </w:p>
        </w:tc>
        <w:tc>
          <w:tcPr>
            <w:tcW w:w="4911" w:type="dxa"/>
          </w:tcPr>
          <w:p w:rsidR="00FF2707" w:rsidRPr="00197C07" w:rsidRDefault="00FF2707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"Чудесные превращения" (поделки из бросовых материалов)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7</w:t>
            </w:r>
          </w:p>
        </w:tc>
        <w:tc>
          <w:tcPr>
            <w:tcW w:w="536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1</w:t>
            </w:r>
          </w:p>
        </w:tc>
        <w:tc>
          <w:tcPr>
            <w:tcW w:w="537" w:type="dxa"/>
          </w:tcPr>
          <w:p w:rsidR="00FF2707" w:rsidRPr="00197C07" w:rsidRDefault="00AF41A3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6</w:t>
            </w:r>
          </w:p>
        </w:tc>
        <w:tc>
          <w:tcPr>
            <w:tcW w:w="1609" w:type="dxa"/>
          </w:tcPr>
          <w:p w:rsidR="00FF2707" w:rsidRPr="00197C07" w:rsidRDefault="00AF41A3" w:rsidP="006828A5">
            <w:pPr>
              <w:pStyle w:val="Default"/>
            </w:pPr>
            <w:r w:rsidRPr="00197C07">
              <w:t xml:space="preserve">Выставка </w:t>
            </w: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9.1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  <w:rPr>
                <w:b/>
              </w:rPr>
            </w:pPr>
            <w:r w:rsidRPr="00197C07">
              <w:t>Изготовление сувениров с отделкой из цветных ниток.</w:t>
            </w:r>
          </w:p>
        </w:tc>
        <w:tc>
          <w:tcPr>
            <w:tcW w:w="536" w:type="dxa"/>
          </w:tcPr>
          <w:p w:rsidR="009441A5" w:rsidRPr="00197C07" w:rsidRDefault="009441A5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9441A5" w:rsidRPr="00197C07" w:rsidRDefault="001A3F36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537" w:type="dxa"/>
          </w:tcPr>
          <w:p w:rsidR="009441A5" w:rsidRPr="00197C07" w:rsidRDefault="001A3F36" w:rsidP="006828A5">
            <w:pPr>
              <w:pStyle w:val="Default"/>
            </w:pPr>
            <w:r w:rsidRPr="00197C07">
              <w:t>1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9.2</w:t>
            </w:r>
          </w:p>
        </w:tc>
        <w:tc>
          <w:tcPr>
            <w:tcW w:w="4911" w:type="dxa"/>
          </w:tcPr>
          <w:p w:rsidR="009441A5" w:rsidRPr="00197C07" w:rsidRDefault="009441A5" w:rsidP="006828A5">
            <w:pPr>
              <w:pStyle w:val="Default"/>
            </w:pPr>
            <w:r w:rsidRPr="00197C07">
              <w:t>Игрушки из пластмассовых бутылок, банок, с применением цветных ниток и ткани.</w:t>
            </w:r>
          </w:p>
        </w:tc>
        <w:tc>
          <w:tcPr>
            <w:tcW w:w="536" w:type="dxa"/>
          </w:tcPr>
          <w:p w:rsidR="009441A5" w:rsidRPr="00197C07" w:rsidRDefault="001A3F36" w:rsidP="006828A5">
            <w:pPr>
              <w:pStyle w:val="Default"/>
            </w:pPr>
            <w:r w:rsidRPr="00197C07">
              <w:t>3</w:t>
            </w:r>
          </w:p>
        </w:tc>
        <w:tc>
          <w:tcPr>
            <w:tcW w:w="536" w:type="dxa"/>
          </w:tcPr>
          <w:p w:rsidR="009441A5" w:rsidRPr="00197C07" w:rsidRDefault="001A3F36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1A3F36" w:rsidP="006828A5">
            <w:pPr>
              <w:pStyle w:val="Default"/>
            </w:pPr>
            <w:r w:rsidRPr="00197C07">
              <w:t>3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9441A5" w:rsidRPr="00197C07" w:rsidTr="006828A5">
        <w:trPr>
          <w:trHeight w:val="109"/>
        </w:trPr>
        <w:tc>
          <w:tcPr>
            <w:tcW w:w="959" w:type="dxa"/>
          </w:tcPr>
          <w:p w:rsidR="009441A5" w:rsidRPr="00197C07" w:rsidRDefault="009441A5" w:rsidP="006828A5">
            <w:pPr>
              <w:pStyle w:val="Default"/>
            </w:pPr>
            <w:r w:rsidRPr="00197C07">
              <w:t>9.3</w:t>
            </w:r>
          </w:p>
        </w:tc>
        <w:tc>
          <w:tcPr>
            <w:tcW w:w="4911" w:type="dxa"/>
          </w:tcPr>
          <w:p w:rsidR="001A3F36" w:rsidRPr="00197C07" w:rsidRDefault="001A3F36" w:rsidP="001A3F36">
            <w:pPr>
              <w:pStyle w:val="Default"/>
            </w:pPr>
            <w:r w:rsidRPr="00197C07">
              <w:t xml:space="preserve">Волшебная шкатулка </w:t>
            </w:r>
          </w:p>
          <w:p w:rsidR="009441A5" w:rsidRPr="00197C07" w:rsidRDefault="009441A5" w:rsidP="006828A5">
            <w:pPr>
              <w:pStyle w:val="Default"/>
            </w:pPr>
          </w:p>
        </w:tc>
        <w:tc>
          <w:tcPr>
            <w:tcW w:w="536" w:type="dxa"/>
          </w:tcPr>
          <w:p w:rsidR="009441A5" w:rsidRPr="00197C07" w:rsidRDefault="001A3F36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536" w:type="dxa"/>
          </w:tcPr>
          <w:p w:rsidR="009441A5" w:rsidRPr="00197C07" w:rsidRDefault="001A3F36" w:rsidP="006828A5">
            <w:pPr>
              <w:pStyle w:val="Default"/>
            </w:pPr>
            <w:r w:rsidRPr="00197C07">
              <w:t>-</w:t>
            </w:r>
          </w:p>
        </w:tc>
        <w:tc>
          <w:tcPr>
            <w:tcW w:w="537" w:type="dxa"/>
          </w:tcPr>
          <w:p w:rsidR="009441A5" w:rsidRPr="00197C07" w:rsidRDefault="001A3F36" w:rsidP="006828A5">
            <w:pPr>
              <w:pStyle w:val="Default"/>
            </w:pPr>
            <w:r w:rsidRPr="00197C07">
              <w:t>2</w:t>
            </w:r>
          </w:p>
        </w:tc>
        <w:tc>
          <w:tcPr>
            <w:tcW w:w="1609" w:type="dxa"/>
          </w:tcPr>
          <w:p w:rsidR="009441A5" w:rsidRPr="00197C07" w:rsidRDefault="009441A5" w:rsidP="006828A5">
            <w:pPr>
              <w:pStyle w:val="Default"/>
            </w:pPr>
          </w:p>
        </w:tc>
      </w:tr>
      <w:tr w:rsidR="006828A5" w:rsidRPr="00197C07" w:rsidTr="006828A5">
        <w:trPr>
          <w:trHeight w:val="109"/>
        </w:trPr>
        <w:tc>
          <w:tcPr>
            <w:tcW w:w="5870" w:type="dxa"/>
            <w:gridSpan w:val="2"/>
          </w:tcPr>
          <w:p w:rsidR="006828A5" w:rsidRPr="00197C07" w:rsidRDefault="006828A5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 xml:space="preserve">Всего </w:t>
            </w:r>
          </w:p>
        </w:tc>
        <w:tc>
          <w:tcPr>
            <w:tcW w:w="536" w:type="dxa"/>
          </w:tcPr>
          <w:p w:rsidR="006828A5" w:rsidRPr="00197C07" w:rsidRDefault="006828A5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34</w:t>
            </w:r>
          </w:p>
        </w:tc>
        <w:tc>
          <w:tcPr>
            <w:tcW w:w="536" w:type="dxa"/>
          </w:tcPr>
          <w:p w:rsidR="006828A5" w:rsidRPr="00197C07" w:rsidRDefault="006828A5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7</w:t>
            </w:r>
          </w:p>
        </w:tc>
        <w:tc>
          <w:tcPr>
            <w:tcW w:w="537" w:type="dxa"/>
          </w:tcPr>
          <w:p w:rsidR="006828A5" w:rsidRPr="00197C07" w:rsidRDefault="006828A5" w:rsidP="006828A5">
            <w:pPr>
              <w:pStyle w:val="Default"/>
              <w:rPr>
                <w:b/>
              </w:rPr>
            </w:pPr>
            <w:r w:rsidRPr="00197C07">
              <w:rPr>
                <w:b/>
              </w:rPr>
              <w:t>27</w:t>
            </w:r>
          </w:p>
        </w:tc>
        <w:tc>
          <w:tcPr>
            <w:tcW w:w="1609" w:type="dxa"/>
          </w:tcPr>
          <w:p w:rsidR="006828A5" w:rsidRPr="00197C07" w:rsidRDefault="006828A5" w:rsidP="006828A5">
            <w:pPr>
              <w:pStyle w:val="Default"/>
            </w:pPr>
          </w:p>
        </w:tc>
      </w:tr>
    </w:tbl>
    <w:p w:rsidR="00E73598" w:rsidRPr="00197C07" w:rsidRDefault="00E73598" w:rsidP="00E73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598" w:rsidRPr="00197C07" w:rsidRDefault="006828A5" w:rsidP="006828A5">
      <w:pPr>
        <w:pStyle w:val="Default"/>
        <w:jc w:val="center"/>
        <w:rPr>
          <w:b/>
          <w:bCs/>
        </w:rPr>
      </w:pPr>
      <w:r w:rsidRPr="00197C07">
        <w:rPr>
          <w:b/>
          <w:bCs/>
        </w:rPr>
        <w:t>Содержание учебного (тематического) плана</w:t>
      </w:r>
    </w:p>
    <w:p w:rsidR="006828A5" w:rsidRPr="00197C07" w:rsidRDefault="006828A5" w:rsidP="006828A5">
      <w:pPr>
        <w:pStyle w:val="Default"/>
      </w:pPr>
      <w:r w:rsidRPr="00197C07">
        <w:rPr>
          <w:b/>
          <w:bCs/>
        </w:rPr>
        <w:t xml:space="preserve">Раздел 1. Вводное занятие. Техника безопасности </w:t>
      </w:r>
    </w:p>
    <w:p w:rsidR="006828A5" w:rsidRPr="00197C07" w:rsidRDefault="006828A5" w:rsidP="006828A5">
      <w:pPr>
        <w:pStyle w:val="Default"/>
      </w:pPr>
      <w:r w:rsidRPr="00197C07">
        <w:rPr>
          <w:b/>
          <w:bCs/>
          <w:i/>
          <w:iCs/>
        </w:rPr>
        <w:t xml:space="preserve">Теория. </w:t>
      </w:r>
      <w:r w:rsidRPr="00197C07">
        <w:t>Знакомство обучающихся с видами рукоделия, материалами, инструментами для работы, техникой безопасности.</w:t>
      </w:r>
    </w:p>
    <w:p w:rsidR="00314369" w:rsidRPr="00197C07" w:rsidRDefault="006828A5" w:rsidP="003E0B7F">
      <w:pPr>
        <w:pStyle w:val="a3"/>
        <w:rPr>
          <w:b/>
        </w:rPr>
      </w:pPr>
      <w:r w:rsidRPr="00197C07">
        <w:rPr>
          <w:b/>
          <w:bCs/>
        </w:rPr>
        <w:t xml:space="preserve">Раздел 2. </w:t>
      </w:r>
      <w:r w:rsidRPr="00197C07">
        <w:rPr>
          <w:b/>
        </w:rPr>
        <w:t>"Лесное царство" (поделки из природных материалов)</w:t>
      </w:r>
    </w:p>
    <w:p w:rsidR="00525823" w:rsidRPr="00197C07" w:rsidRDefault="00525823" w:rsidP="003E0B7F">
      <w:pPr>
        <w:pStyle w:val="a3"/>
      </w:pPr>
      <w:r w:rsidRPr="00197C07">
        <w:rPr>
          <w:b/>
          <w:i/>
        </w:rPr>
        <w:t>Практика</w:t>
      </w:r>
      <w:proofErr w:type="gramStart"/>
      <w:r w:rsidRPr="00197C07">
        <w:rPr>
          <w:b/>
          <w:i/>
        </w:rPr>
        <w:t xml:space="preserve"> :</w:t>
      </w:r>
      <w:proofErr w:type="gramEnd"/>
      <w:r w:rsidRPr="00197C07">
        <w:t xml:space="preserve"> Создание композиции из природного материала. Строим дом. Панно из зерен.</w:t>
      </w:r>
    </w:p>
    <w:p w:rsidR="003E0B7F" w:rsidRPr="00197C07" w:rsidRDefault="006828A5" w:rsidP="003E0B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</w:t>
      </w:r>
      <w:r w:rsidR="002C6D46" w:rsidRPr="00197C07">
        <w:rPr>
          <w:rFonts w:ascii="Times New Roman" w:hAnsi="Times New Roman" w:cs="Times New Roman"/>
          <w:b/>
          <w:sz w:val="24"/>
          <w:szCs w:val="24"/>
        </w:rPr>
        <w:t xml:space="preserve"> Изделия из папье-маше</w:t>
      </w:r>
    </w:p>
    <w:p w:rsidR="006828A5" w:rsidRPr="00197C07" w:rsidRDefault="00525823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i/>
          <w:sz w:val="24"/>
          <w:szCs w:val="24"/>
        </w:rPr>
        <w:t>Теория</w:t>
      </w:r>
      <w:r w:rsidRPr="00197C0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7C07">
        <w:rPr>
          <w:rFonts w:ascii="Times New Roman" w:hAnsi="Times New Roman" w:cs="Times New Roman"/>
          <w:sz w:val="24"/>
          <w:szCs w:val="24"/>
        </w:rPr>
        <w:t>Вводное занятие «Удивительный мир папье – маше». Немного из истории</w:t>
      </w:r>
    </w:p>
    <w:p w:rsidR="00525823" w:rsidRPr="00197C07" w:rsidRDefault="00525823" w:rsidP="003E0B7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197C07">
        <w:rPr>
          <w:rFonts w:ascii="Times New Roman" w:hAnsi="Times New Roman" w:cs="Times New Roman"/>
          <w:sz w:val="24"/>
          <w:szCs w:val="24"/>
        </w:rPr>
        <w:t>: Изготовление массы для лепки. Изготовление игрушки(по выбору). Оформление изделия. Оклейка формы газетой или обрывками бумаги. Оформление изделия. Украшение готовой вазы. Игрушки из папье-маше. Ваза из папье-маше.</w:t>
      </w:r>
    </w:p>
    <w:p w:rsidR="006828A5" w:rsidRPr="00197C07" w:rsidRDefault="006828A5" w:rsidP="003E0B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="002C6D46" w:rsidRPr="00197C07">
        <w:rPr>
          <w:rFonts w:ascii="Times New Roman" w:hAnsi="Times New Roman" w:cs="Times New Roman"/>
          <w:b/>
          <w:sz w:val="24"/>
          <w:szCs w:val="24"/>
        </w:rPr>
        <w:t xml:space="preserve"> Калейдоскоп цветов" (изделия из бумаги, атласных лент, полимерной глины и ткани)</w:t>
      </w:r>
    </w:p>
    <w:p w:rsidR="00B35D0A" w:rsidRPr="00197C07" w:rsidRDefault="00B35D0A" w:rsidP="00B35D0A">
      <w:pPr>
        <w:pStyle w:val="Default"/>
      </w:pPr>
      <w:r w:rsidRPr="00197C07">
        <w:rPr>
          <w:b/>
          <w:bCs/>
          <w:i/>
        </w:rPr>
        <w:t xml:space="preserve">Теория: </w:t>
      </w:r>
      <w:r w:rsidRPr="00197C07">
        <w:t xml:space="preserve">Знакомство с полимерной глиной, инструментом, приемами работы </w:t>
      </w:r>
    </w:p>
    <w:p w:rsidR="006828A5" w:rsidRPr="00197C07" w:rsidRDefault="00B35D0A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Организация рабочего места, инструменты и материалы. ТБ при работе на уроках (как обращаться с ножницами, тканью). Знакомство с тканями, лентами. Виды тканей</w:t>
      </w:r>
    </w:p>
    <w:p w:rsidR="00B35D0A" w:rsidRPr="00197C07" w:rsidRDefault="00B35D0A" w:rsidP="003E0B7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197C07">
        <w:rPr>
          <w:rFonts w:ascii="Times New Roman" w:hAnsi="Times New Roman" w:cs="Times New Roman"/>
          <w:sz w:val="24"/>
          <w:szCs w:val="24"/>
        </w:rPr>
        <w:t xml:space="preserve"> Цветы из полимерной глины. Цветы из атласных лент. Цветы из гофрированной бумаги. Технология сбора цветка. Корзинка с цветами</w:t>
      </w:r>
    </w:p>
    <w:p w:rsidR="006828A5" w:rsidRPr="00197C07" w:rsidRDefault="006828A5" w:rsidP="003E0B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  <w:r w:rsidR="002C6D46" w:rsidRPr="00197C07">
        <w:rPr>
          <w:rFonts w:ascii="Times New Roman" w:hAnsi="Times New Roman" w:cs="Times New Roman"/>
          <w:b/>
          <w:sz w:val="24"/>
          <w:szCs w:val="24"/>
        </w:rPr>
        <w:t xml:space="preserve"> "Предновогодние хлопоты"</w:t>
      </w:r>
    </w:p>
    <w:p w:rsidR="002C6D46" w:rsidRPr="00197C07" w:rsidRDefault="00B35D0A" w:rsidP="003E0B7F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197C07">
        <w:rPr>
          <w:rFonts w:ascii="Times New Roman" w:hAnsi="Times New Roman" w:cs="Times New Roman"/>
          <w:sz w:val="24"/>
          <w:szCs w:val="24"/>
        </w:rPr>
        <w:t xml:space="preserve"> Изготовление игрушек, сувениров в различной технике. Панно, композиции.</w:t>
      </w:r>
    </w:p>
    <w:p w:rsidR="006828A5" w:rsidRPr="00197C07" w:rsidRDefault="006828A5" w:rsidP="006828A5">
      <w:pPr>
        <w:pStyle w:val="Default"/>
      </w:pPr>
      <w:r w:rsidRPr="00197C07">
        <w:rPr>
          <w:b/>
          <w:bCs/>
        </w:rPr>
        <w:t xml:space="preserve">Раздел 6.  Плетение из газетных (журнальных) трубочек </w:t>
      </w:r>
    </w:p>
    <w:p w:rsidR="006828A5" w:rsidRPr="00197C07" w:rsidRDefault="006828A5" w:rsidP="006828A5">
      <w:pPr>
        <w:pStyle w:val="Default"/>
      </w:pPr>
      <w:r w:rsidRPr="00197C07">
        <w:rPr>
          <w:b/>
          <w:bCs/>
          <w:i/>
          <w:iCs/>
        </w:rPr>
        <w:t xml:space="preserve">Теория. </w:t>
      </w:r>
      <w:r w:rsidRPr="00197C07">
        <w:t xml:space="preserve">История плетения из ивового прута. Технология изготовления трубочек из газеты. </w:t>
      </w:r>
    </w:p>
    <w:p w:rsidR="00EE2904" w:rsidRPr="00197C07" w:rsidRDefault="006828A5" w:rsidP="006828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Практика. </w:t>
      </w:r>
      <w:r w:rsidRPr="00197C07">
        <w:rPr>
          <w:rFonts w:ascii="Times New Roman" w:hAnsi="Times New Roman" w:cs="Times New Roman"/>
          <w:sz w:val="24"/>
          <w:szCs w:val="24"/>
        </w:rPr>
        <w:t xml:space="preserve">Плетение газетных трубочек. Плетение корзинки из газетных трубочек. </w:t>
      </w:r>
    </w:p>
    <w:p w:rsidR="006828A5" w:rsidRPr="00197C07" w:rsidRDefault="006828A5" w:rsidP="006828A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  <w:r w:rsidR="002C6D46" w:rsidRPr="00197C07">
        <w:rPr>
          <w:rFonts w:ascii="Times New Roman" w:hAnsi="Times New Roman" w:cs="Times New Roman"/>
          <w:b/>
          <w:sz w:val="24"/>
          <w:szCs w:val="24"/>
        </w:rPr>
        <w:t xml:space="preserve"> Квиллинг</w:t>
      </w:r>
    </w:p>
    <w:p w:rsidR="006828A5" w:rsidRPr="00197C07" w:rsidRDefault="00B35D0A" w:rsidP="006828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Теория:  </w:t>
      </w:r>
      <w:r w:rsidRPr="00197C07">
        <w:rPr>
          <w:rFonts w:ascii="Times New Roman" w:hAnsi="Times New Roman" w:cs="Times New Roman"/>
          <w:sz w:val="24"/>
          <w:szCs w:val="24"/>
        </w:rPr>
        <w:t>Понятие «Квиллинг». Конструирование из основных форм квиллинга. Техника изготовления. Примеры различного применения основные форм</w:t>
      </w:r>
    </w:p>
    <w:p w:rsidR="00B35D0A" w:rsidRPr="00197C07" w:rsidRDefault="00B35D0A" w:rsidP="006828A5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7C07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197C07">
        <w:rPr>
          <w:rFonts w:ascii="Times New Roman" w:hAnsi="Times New Roman" w:cs="Times New Roman"/>
          <w:sz w:val="24"/>
          <w:szCs w:val="24"/>
        </w:rPr>
        <w:t xml:space="preserve"> Изготовление открытки-панно в технике «квиллинг». Подарок маме.</w:t>
      </w:r>
    </w:p>
    <w:p w:rsidR="006828A5" w:rsidRPr="00197C07" w:rsidRDefault="006828A5" w:rsidP="006828A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>Раздел 8.</w:t>
      </w:r>
      <w:r w:rsidR="002C6D46" w:rsidRPr="00197C07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2C6D46" w:rsidRPr="00197C07">
        <w:rPr>
          <w:rFonts w:ascii="Times New Roman" w:hAnsi="Times New Roman" w:cs="Times New Roman"/>
          <w:b/>
          <w:sz w:val="24"/>
          <w:szCs w:val="24"/>
        </w:rPr>
        <w:t>Обережная</w:t>
      </w:r>
      <w:proofErr w:type="spellEnd"/>
      <w:r w:rsidR="002C6D46" w:rsidRPr="00197C07">
        <w:rPr>
          <w:rFonts w:ascii="Times New Roman" w:hAnsi="Times New Roman" w:cs="Times New Roman"/>
          <w:b/>
          <w:sz w:val="24"/>
          <w:szCs w:val="24"/>
        </w:rPr>
        <w:t xml:space="preserve"> кукла" (создание традиционных кукол)</w:t>
      </w:r>
    </w:p>
    <w:p w:rsidR="006828A5" w:rsidRPr="00197C07" w:rsidRDefault="00B35D0A" w:rsidP="006828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i/>
          <w:sz w:val="24"/>
          <w:szCs w:val="24"/>
        </w:rPr>
        <w:t>Теория</w:t>
      </w:r>
      <w:r w:rsidRPr="00197C0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7C07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197C07">
        <w:rPr>
          <w:rFonts w:ascii="Times New Roman" w:hAnsi="Times New Roman" w:cs="Times New Roman"/>
          <w:sz w:val="24"/>
          <w:szCs w:val="24"/>
        </w:rPr>
        <w:t>обережными</w:t>
      </w:r>
      <w:proofErr w:type="spellEnd"/>
      <w:r w:rsidRPr="00197C07">
        <w:rPr>
          <w:rFonts w:ascii="Times New Roman" w:hAnsi="Times New Roman" w:cs="Times New Roman"/>
          <w:sz w:val="24"/>
          <w:szCs w:val="24"/>
        </w:rPr>
        <w:t xml:space="preserve"> куклами. Поморские </w:t>
      </w:r>
      <w:proofErr w:type="spellStart"/>
      <w:r w:rsidRPr="00197C07">
        <w:rPr>
          <w:rFonts w:ascii="Times New Roman" w:hAnsi="Times New Roman" w:cs="Times New Roman"/>
          <w:sz w:val="24"/>
          <w:szCs w:val="24"/>
        </w:rPr>
        <w:t>обережные</w:t>
      </w:r>
      <w:proofErr w:type="spellEnd"/>
      <w:r w:rsidRPr="00197C07">
        <w:rPr>
          <w:rFonts w:ascii="Times New Roman" w:hAnsi="Times New Roman" w:cs="Times New Roman"/>
          <w:sz w:val="24"/>
          <w:szCs w:val="24"/>
        </w:rPr>
        <w:t xml:space="preserve"> куклы. Народные верования и традиции. Беседа - диалог</w:t>
      </w:r>
      <w:proofErr w:type="gramStart"/>
      <w:r w:rsidRPr="00197C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7C07">
        <w:rPr>
          <w:rFonts w:ascii="Times New Roman" w:hAnsi="Times New Roman" w:cs="Times New Roman"/>
          <w:sz w:val="24"/>
          <w:szCs w:val="24"/>
        </w:rPr>
        <w:t xml:space="preserve"> выбор материалов. Изучение инструкций</w:t>
      </w:r>
    </w:p>
    <w:p w:rsidR="00B35D0A" w:rsidRPr="00197C07" w:rsidRDefault="00B35D0A" w:rsidP="00B35D0A">
      <w:pPr>
        <w:pStyle w:val="Default"/>
        <w:rPr>
          <w:b/>
          <w:bCs/>
        </w:rPr>
      </w:pPr>
      <w:r w:rsidRPr="00197C07">
        <w:rPr>
          <w:b/>
          <w:i/>
        </w:rPr>
        <w:t>Практика:</w:t>
      </w:r>
      <w:r w:rsidRPr="00197C07">
        <w:t xml:space="preserve"> Изготовление куклы из шерстяных ниток, бечевки и пластиковой бутылки, ткани. Кукла «Веснянка». Кукла «Колокольчик». Кукла "Кубышка-травница". Кукла "Ангел-хранитель"</w:t>
      </w:r>
      <w:proofErr w:type="gramStart"/>
      <w:r w:rsidRPr="00197C07">
        <w:t xml:space="preserve"> .</w:t>
      </w:r>
      <w:proofErr w:type="gramEnd"/>
    </w:p>
    <w:p w:rsidR="006828A5" w:rsidRPr="00197C07" w:rsidRDefault="006828A5" w:rsidP="006828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7C07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r w:rsidR="002C6D46" w:rsidRPr="00197C07">
        <w:rPr>
          <w:rFonts w:ascii="Times New Roman" w:hAnsi="Times New Roman" w:cs="Times New Roman"/>
          <w:b/>
          <w:sz w:val="24"/>
          <w:szCs w:val="24"/>
        </w:rPr>
        <w:t xml:space="preserve"> "Чудесные превращения" (поделки из бросовых материалов)</w:t>
      </w:r>
    </w:p>
    <w:p w:rsidR="00CF68C3" w:rsidRPr="00197C07" w:rsidRDefault="00CF68C3" w:rsidP="006828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197C07">
        <w:rPr>
          <w:rFonts w:ascii="Times New Roman" w:hAnsi="Times New Roman" w:cs="Times New Roman"/>
          <w:sz w:val="24"/>
          <w:szCs w:val="24"/>
        </w:rPr>
        <w:t>Виды материалов. Способы обработки, подготовка материала. Приемы создания поделок или скульптурок из имеющихся материалов.</w:t>
      </w:r>
    </w:p>
    <w:p w:rsidR="00CF68C3" w:rsidRPr="00197C07" w:rsidRDefault="00CF68C3" w:rsidP="00CF68C3">
      <w:pPr>
        <w:pStyle w:val="Default"/>
      </w:pPr>
      <w:r w:rsidRPr="00197C07">
        <w:rPr>
          <w:b/>
          <w:i/>
        </w:rPr>
        <w:t>Практика:</w:t>
      </w:r>
      <w:r w:rsidRPr="00197C07">
        <w:t xml:space="preserve"> Конструирование из прямоугольных коробок. Изготовление сувениров с отделкой из цветных ниток. Игрушки из пластмассовых бутылок, банок, с применением цветных ниток и ткани. Оклеивание коробки пуговицами/ крупами/ракушками, декорирование. Волшебная шкатулка </w:t>
      </w:r>
    </w:p>
    <w:p w:rsidR="00F82CB3" w:rsidRPr="00197C07" w:rsidRDefault="00F82CB3" w:rsidP="00CF68C3">
      <w:pPr>
        <w:pStyle w:val="Default"/>
      </w:pPr>
    </w:p>
    <w:p w:rsidR="00F82CB3" w:rsidRPr="00197C07" w:rsidRDefault="00F82CB3" w:rsidP="00F82CB3">
      <w:pPr>
        <w:pStyle w:val="Default"/>
        <w:jc w:val="center"/>
      </w:pPr>
      <w:r w:rsidRPr="00197C07">
        <w:rPr>
          <w:b/>
          <w:bCs/>
        </w:rPr>
        <w:t>ФОРМЫ АТТЕСТАЦИИ И ОЦЕНОЧНЫЕ МАТЕРИАЛЫ</w:t>
      </w:r>
    </w:p>
    <w:p w:rsidR="00F82CB3" w:rsidRPr="00197C07" w:rsidRDefault="00F82CB3" w:rsidP="00F82CB3">
      <w:pPr>
        <w:pStyle w:val="Default"/>
      </w:pPr>
      <w:r w:rsidRPr="00197C07">
        <w:t xml:space="preserve">В процессе реализации Программы используются следующие виды контроля: входной, текущий и итоговый. </w:t>
      </w:r>
    </w:p>
    <w:p w:rsidR="00F82CB3" w:rsidRPr="00197C07" w:rsidRDefault="00F82CB3" w:rsidP="00F82CB3">
      <w:pPr>
        <w:pStyle w:val="Default"/>
        <w:numPr>
          <w:ilvl w:val="0"/>
          <w:numId w:val="11"/>
        </w:numPr>
        <w:spacing w:after="225"/>
      </w:pPr>
      <w:r w:rsidRPr="00197C07">
        <w:t xml:space="preserve">• </w:t>
      </w:r>
      <w:r w:rsidRPr="00197C07">
        <w:rPr>
          <w:b/>
          <w:bCs/>
        </w:rPr>
        <w:t xml:space="preserve">входной контроль </w:t>
      </w:r>
      <w:r w:rsidRPr="00197C07">
        <w:t xml:space="preserve">осуществляется в форме ознакомительной беседы с обучающимися с целью введения их в мир декоративно-прикладного искусства, правил правильной организации рабочего места, санитарии, гигиены и безопасной работы; </w:t>
      </w:r>
    </w:p>
    <w:p w:rsidR="00F82CB3" w:rsidRPr="00197C07" w:rsidRDefault="00F82CB3" w:rsidP="00F82CB3">
      <w:pPr>
        <w:pStyle w:val="Default"/>
        <w:numPr>
          <w:ilvl w:val="0"/>
          <w:numId w:val="11"/>
        </w:numPr>
        <w:spacing w:after="225"/>
      </w:pPr>
      <w:r w:rsidRPr="00197C07">
        <w:t xml:space="preserve">• </w:t>
      </w:r>
      <w:r w:rsidRPr="00197C07">
        <w:rPr>
          <w:b/>
          <w:bCs/>
        </w:rPr>
        <w:t xml:space="preserve">текущий контроль </w:t>
      </w:r>
      <w:r w:rsidRPr="00197C07">
        <w:t xml:space="preserve">включает в себя устные опросы, выполнение практических заданий; </w:t>
      </w:r>
    </w:p>
    <w:p w:rsidR="00F82CB3" w:rsidRPr="00197C07" w:rsidRDefault="00F82CB3" w:rsidP="00F82CB3">
      <w:pPr>
        <w:pStyle w:val="Default"/>
        <w:numPr>
          <w:ilvl w:val="0"/>
          <w:numId w:val="11"/>
        </w:numPr>
      </w:pPr>
      <w:r w:rsidRPr="00197C07">
        <w:t xml:space="preserve">• </w:t>
      </w:r>
      <w:r w:rsidRPr="00197C07">
        <w:rPr>
          <w:b/>
          <w:bCs/>
        </w:rPr>
        <w:t xml:space="preserve">итоговый контроль </w:t>
      </w:r>
      <w:r w:rsidRPr="00197C07">
        <w:t xml:space="preserve">осуществляется в форме выставки творческих работ, включающую обобщающие задания по пройденным темам. </w:t>
      </w:r>
    </w:p>
    <w:p w:rsidR="00F82CB3" w:rsidRPr="00197C07" w:rsidRDefault="00F82CB3" w:rsidP="00F82CB3">
      <w:pPr>
        <w:pStyle w:val="Default"/>
      </w:pPr>
    </w:p>
    <w:p w:rsidR="00F82CB3" w:rsidRPr="00197C07" w:rsidRDefault="00F82CB3" w:rsidP="00F82CB3">
      <w:pPr>
        <w:pStyle w:val="Default"/>
      </w:pPr>
      <w:r w:rsidRPr="00197C07">
        <w:t>Уровни освоения Программы: высокий, средний, низкий.</w:t>
      </w:r>
    </w:p>
    <w:p w:rsidR="00CF68C3" w:rsidRPr="00197C07" w:rsidRDefault="00CF68C3" w:rsidP="00CF68C3">
      <w:pPr>
        <w:pStyle w:val="Default"/>
      </w:pPr>
    </w:p>
    <w:p w:rsidR="00F82CB3" w:rsidRPr="00197C07" w:rsidRDefault="00F82CB3" w:rsidP="00F82CB3">
      <w:pPr>
        <w:pStyle w:val="Default"/>
      </w:pPr>
      <w:r w:rsidRPr="00197C07">
        <w:t xml:space="preserve">   При высоком уровне освоения Программы обучающийся демонстрирует высокую заинтересованность в учебной, познавательной и творческой деятельности. Правильно </w:t>
      </w:r>
      <w:r w:rsidRPr="00197C07">
        <w:lastRenderedPageBreak/>
        <w:t xml:space="preserve">обращается с инструментами, умеет следовать устным инструкциям и работать в коллективе. </w:t>
      </w:r>
    </w:p>
    <w:p w:rsidR="00F82CB3" w:rsidRPr="00197C07" w:rsidRDefault="00F82CB3" w:rsidP="00F82CB3">
      <w:pPr>
        <w:pStyle w:val="Default"/>
      </w:pPr>
      <w:r w:rsidRPr="00197C07">
        <w:t xml:space="preserve">   При среднем уровне освоения Программы обучающийся демонстрирует достаточную заинтересованность в учебной, познавательной и творческой деятельности. Для успешной работы в коллективе необходима помощь педагога. </w:t>
      </w:r>
    </w:p>
    <w:p w:rsidR="00CF68C3" w:rsidRPr="00197C07" w:rsidRDefault="00F82CB3" w:rsidP="00F82CB3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 xml:space="preserve">   При низком уровне освоения Программы обучающийся не заинтересован в учебной, познавательной и творческой деятельности. Слабо владеет материалом Программы, не может принимать участие в коллективной работе.</w:t>
      </w:r>
    </w:p>
    <w:p w:rsidR="00F82CB3" w:rsidRPr="00197C07" w:rsidRDefault="00F82CB3" w:rsidP="00F82C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CB3" w:rsidRPr="00197C07" w:rsidRDefault="00F82CB3" w:rsidP="00F82CB3">
      <w:pPr>
        <w:pStyle w:val="Default"/>
        <w:jc w:val="center"/>
      </w:pPr>
      <w:r w:rsidRPr="00197C07">
        <w:rPr>
          <w:b/>
          <w:bCs/>
        </w:rPr>
        <w:t xml:space="preserve">ОРГАНИЗАЦИОННО </w:t>
      </w:r>
      <w:r w:rsidRPr="00197C07">
        <w:t xml:space="preserve">- </w:t>
      </w:r>
      <w:r w:rsidRPr="00197C07">
        <w:rPr>
          <w:b/>
          <w:bCs/>
        </w:rPr>
        <w:t>ПЕДАГОГИЧЕСКИЕ УСЛОВИЯ РЕАЛИЗАЦИИ ПРОГРАММЫ</w:t>
      </w:r>
    </w:p>
    <w:p w:rsidR="00F82CB3" w:rsidRPr="00197C07" w:rsidRDefault="00F82CB3" w:rsidP="00F82CB3">
      <w:pPr>
        <w:pStyle w:val="Default"/>
      </w:pPr>
      <w:r w:rsidRPr="00197C07">
        <w:rPr>
          <w:b/>
          <w:bCs/>
        </w:rPr>
        <w:t xml:space="preserve">Методическое обеспечение Программы </w:t>
      </w:r>
    </w:p>
    <w:p w:rsidR="00F82CB3" w:rsidRPr="00197C07" w:rsidRDefault="00F82CB3" w:rsidP="00F82CB3">
      <w:pPr>
        <w:pStyle w:val="Default"/>
      </w:pPr>
      <w:r w:rsidRPr="00197C07">
        <w:t xml:space="preserve">В процессе реализации Программы используются различные формы проведения занятий: традиционные, комбинированные, практические. Все задания соответствуют по сложности возрасту обучающихся. </w:t>
      </w:r>
    </w:p>
    <w:p w:rsidR="00F82CB3" w:rsidRPr="00197C07" w:rsidRDefault="00F82CB3" w:rsidP="00F82CB3">
      <w:pPr>
        <w:pStyle w:val="a4"/>
        <w:rPr>
          <w:rFonts w:ascii="Times New Roman" w:hAnsi="Times New Roman" w:cs="Times New Roman"/>
          <w:sz w:val="24"/>
          <w:szCs w:val="24"/>
        </w:rPr>
      </w:pPr>
      <w:r w:rsidRPr="00197C07">
        <w:rPr>
          <w:rFonts w:ascii="Times New Roman" w:hAnsi="Times New Roman" w:cs="Times New Roman"/>
          <w:sz w:val="24"/>
          <w:szCs w:val="24"/>
        </w:rPr>
        <w:t>На занятиях используются наглядно-иллюстративные и дидактические материалы: инструкционные карты, дидактические карточки, иллюстрированные пособия.</w:t>
      </w:r>
    </w:p>
    <w:p w:rsidR="00F82CB3" w:rsidRPr="00197C07" w:rsidRDefault="00F82CB3" w:rsidP="00F82C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CB3" w:rsidRPr="00197C07" w:rsidRDefault="00F82CB3" w:rsidP="00F82CB3">
      <w:pPr>
        <w:pStyle w:val="Default"/>
        <w:jc w:val="center"/>
      </w:pPr>
      <w:r w:rsidRPr="00197C07">
        <w:rPr>
          <w:b/>
          <w:bCs/>
        </w:rPr>
        <w:t xml:space="preserve">Материально </w:t>
      </w:r>
      <w:r w:rsidRPr="00197C07">
        <w:t xml:space="preserve">- </w:t>
      </w:r>
      <w:r w:rsidRPr="00197C07">
        <w:rPr>
          <w:b/>
          <w:bCs/>
        </w:rPr>
        <w:t>техническое обеспечение Программы</w:t>
      </w:r>
    </w:p>
    <w:p w:rsidR="00F82CB3" w:rsidRPr="00197C07" w:rsidRDefault="00F82CB3" w:rsidP="00F82CB3">
      <w:pPr>
        <w:pStyle w:val="Default"/>
      </w:pPr>
      <w:r w:rsidRPr="00197C07">
        <w:rPr>
          <w:b/>
          <w:bCs/>
          <w:i/>
          <w:iCs/>
        </w:rPr>
        <w:t xml:space="preserve">Технические средства обучения: </w:t>
      </w:r>
    </w:p>
    <w:p w:rsidR="00F82CB3" w:rsidRPr="00197C07" w:rsidRDefault="00F82CB3" w:rsidP="00F82CB3">
      <w:pPr>
        <w:pStyle w:val="Default"/>
        <w:spacing w:after="225"/>
      </w:pPr>
      <w:r w:rsidRPr="00197C07">
        <w:t xml:space="preserve">• компьютер; </w:t>
      </w:r>
    </w:p>
    <w:p w:rsidR="00F82CB3" w:rsidRPr="00197C07" w:rsidRDefault="00F82CB3" w:rsidP="00F82CB3">
      <w:pPr>
        <w:pStyle w:val="Default"/>
        <w:spacing w:after="225"/>
      </w:pPr>
      <w:r w:rsidRPr="00197C07">
        <w:t xml:space="preserve">• средства аудио - и </w:t>
      </w:r>
      <w:proofErr w:type="spellStart"/>
      <w:r w:rsidRPr="00197C07">
        <w:t>видеовизуализации</w:t>
      </w:r>
      <w:proofErr w:type="spellEnd"/>
      <w:r w:rsidRPr="00197C07">
        <w:t xml:space="preserve">; </w:t>
      </w:r>
    </w:p>
    <w:p w:rsidR="00F82CB3" w:rsidRPr="00197C07" w:rsidRDefault="00F82CB3" w:rsidP="00F82CB3">
      <w:pPr>
        <w:pStyle w:val="Default"/>
      </w:pPr>
      <w:r w:rsidRPr="00197C07">
        <w:t xml:space="preserve">• мультимедийные пособия. </w:t>
      </w:r>
    </w:p>
    <w:p w:rsidR="00F82CB3" w:rsidRPr="00197C07" w:rsidRDefault="00F82CB3" w:rsidP="00F82CB3">
      <w:pPr>
        <w:pStyle w:val="a3"/>
      </w:pPr>
      <w:r w:rsidRPr="00197C07">
        <w:rPr>
          <w:b/>
          <w:i/>
        </w:rPr>
        <w:t>Материалы:</w:t>
      </w:r>
      <w:r w:rsidRPr="00197C07">
        <w:t xml:space="preserve"> бумага цветная для аппликаций, самоклеющаяся бумага, ватман, калька копировальная, альбом, бархатная бумага, картон переплетный, цветной картон; ткань, вата, ватин, тесьма, эластичная лента, кружева, шпагат, проволока тонкая мягкая, клей ПВА, силикатный, обойный, бусины; корни, стебли, соломка, цветы, соцветия, шишки; катушки деревянные, спичечные коробки, пластмассовые бутылки, картонные обложки от книг, открытки, обрезки кожи, пенопласт, поролон, шерстяная пряжа.</w:t>
      </w:r>
    </w:p>
    <w:p w:rsidR="00314369" w:rsidRPr="00197C07" w:rsidRDefault="00F82CB3" w:rsidP="00EF4D7F">
      <w:pPr>
        <w:pStyle w:val="a3"/>
      </w:pPr>
      <w:r w:rsidRPr="00197C07">
        <w:rPr>
          <w:b/>
          <w:i/>
        </w:rPr>
        <w:t>Инструменты и приспособления:</w:t>
      </w:r>
      <w:r w:rsidRPr="00197C07">
        <w:t xml:space="preserve"> простой карандаш, линейка, фломастеры, угольник, цветные карандаши, ножницы канцелярские с закругленными концами, кисточка для клея и красок, шаблоны выкроек, схемы и инструкции.</w:t>
      </w:r>
    </w:p>
    <w:p w:rsidR="00314369" w:rsidRPr="00197C07" w:rsidRDefault="00314369" w:rsidP="000305C1">
      <w:pPr>
        <w:pStyle w:val="Default"/>
        <w:jc w:val="center"/>
        <w:rPr>
          <w:b/>
          <w:bCs/>
        </w:rPr>
      </w:pPr>
    </w:p>
    <w:p w:rsidR="00F82CB3" w:rsidRPr="00197C07" w:rsidRDefault="00F82CB3" w:rsidP="00F82CB3">
      <w:pPr>
        <w:pStyle w:val="a3"/>
      </w:pPr>
    </w:p>
    <w:p w:rsidR="00F82CB3" w:rsidRDefault="005964B8" w:rsidP="005964B8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964B8">
        <w:rPr>
          <w:rFonts w:ascii="Times New Roman" w:hAnsi="Times New Roman" w:cs="Times New Roman"/>
          <w:b/>
          <w:bCs/>
          <w:sz w:val="32"/>
          <w:szCs w:val="24"/>
        </w:rPr>
        <w:t>Календарный учебный график</w:t>
      </w:r>
    </w:p>
    <w:p w:rsidR="005964B8" w:rsidRDefault="005964B8" w:rsidP="005964B8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39"/>
        <w:gridCol w:w="1212"/>
        <w:gridCol w:w="1134"/>
        <w:gridCol w:w="992"/>
        <w:gridCol w:w="1874"/>
        <w:gridCol w:w="1072"/>
        <w:gridCol w:w="1374"/>
        <w:gridCol w:w="1174"/>
      </w:tblGrid>
      <w:tr w:rsidR="009A5830" w:rsidTr="009A5830">
        <w:tc>
          <w:tcPr>
            <w:tcW w:w="739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1212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Дата проведения занятия</w:t>
            </w:r>
          </w:p>
        </w:tc>
        <w:tc>
          <w:tcPr>
            <w:tcW w:w="1134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Время проведения занятия</w:t>
            </w:r>
          </w:p>
        </w:tc>
        <w:tc>
          <w:tcPr>
            <w:tcW w:w="992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1874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Тема занятия</w:t>
            </w:r>
          </w:p>
        </w:tc>
        <w:tc>
          <w:tcPr>
            <w:tcW w:w="1072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Форма занятия</w:t>
            </w:r>
          </w:p>
        </w:tc>
        <w:tc>
          <w:tcPr>
            <w:tcW w:w="1374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Место проведения</w:t>
            </w:r>
          </w:p>
        </w:tc>
        <w:tc>
          <w:tcPr>
            <w:tcW w:w="1174" w:type="dxa"/>
          </w:tcPr>
          <w:p w:rsidR="005964B8" w:rsidRPr="005964B8" w:rsidRDefault="005964B8" w:rsidP="005964B8">
            <w:pPr>
              <w:pStyle w:val="a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4B8">
              <w:rPr>
                <w:rFonts w:ascii="Times New Roman" w:hAnsi="Times New Roman" w:cs="Times New Roman"/>
                <w:b/>
                <w:bCs/>
                <w:szCs w:val="24"/>
              </w:rPr>
              <w:t>Форма контроля</w:t>
            </w: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072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беседа</w:t>
            </w:r>
          </w:p>
        </w:tc>
        <w:tc>
          <w:tcPr>
            <w:tcW w:w="13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композиции из природного </w:t>
            </w: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материала. Строим дом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lastRenderedPageBreak/>
              <w:t>Коллективная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Панно из зерен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Удивительный мир папье-маше. Вводное занятие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 xml:space="preserve">Беседа 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30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папье-маше</w:t>
            </w:r>
          </w:p>
        </w:tc>
        <w:tc>
          <w:tcPr>
            <w:tcW w:w="1072" w:type="dxa"/>
          </w:tcPr>
          <w:p w:rsidR="009A5830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9A5830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 w:val="restart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</w:tr>
      <w:tr w:rsidR="009A5830" w:rsidRPr="009A5830" w:rsidTr="009A5830">
        <w:tc>
          <w:tcPr>
            <w:tcW w:w="739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30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папье-маше</w:t>
            </w:r>
          </w:p>
        </w:tc>
        <w:tc>
          <w:tcPr>
            <w:tcW w:w="1072" w:type="dxa"/>
          </w:tcPr>
          <w:p w:rsidR="009A5830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9A5830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Ваза из папье-маше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Ваза из папье-маше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полимерной глиной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 xml:space="preserve">Беседа 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9A5830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30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из атласных лент</w:t>
            </w:r>
          </w:p>
        </w:tc>
        <w:tc>
          <w:tcPr>
            <w:tcW w:w="1072" w:type="dxa"/>
          </w:tcPr>
          <w:p w:rsidR="009A5830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  <w:tc>
          <w:tcPr>
            <w:tcW w:w="1374" w:type="dxa"/>
          </w:tcPr>
          <w:p w:rsidR="009A5830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 w:val="restart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из атласных лент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9A5830" w:rsidRPr="00EB0951" w:rsidRDefault="009A5830" w:rsidP="005308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30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из гофрированной бумаги</w:t>
            </w:r>
          </w:p>
        </w:tc>
        <w:tc>
          <w:tcPr>
            <w:tcW w:w="1072" w:type="dxa"/>
          </w:tcPr>
          <w:p w:rsidR="009A5830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  <w:tc>
          <w:tcPr>
            <w:tcW w:w="1374" w:type="dxa"/>
          </w:tcPr>
          <w:p w:rsidR="009A5830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9A5830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308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новогодних сувениров 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308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9A583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новогодних сувениров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Елочные украшения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Елочные украшения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308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Скручивание трубочек из газет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Коллективная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корзины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Коллективная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корзины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Коллективная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</w:t>
            </w:r>
            <w:proofErr w:type="spellStart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 xml:space="preserve">Беседа 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Открытка-панно в технике «</w:t>
            </w:r>
            <w:proofErr w:type="spellStart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» подарок маме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Открытка-панно в технике «</w:t>
            </w:r>
            <w:proofErr w:type="spellStart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» подарок маме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Самостоятельна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  <w:proofErr w:type="spellStart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обережными</w:t>
            </w:r>
            <w:proofErr w:type="spellEnd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куклами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 xml:space="preserve">Беседа 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Кукла «Веснянка»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 w:val="restart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 xml:space="preserve">Выставка </w:t>
            </w: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Кукла «Колокольчик»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Кукла «</w:t>
            </w:r>
            <w:proofErr w:type="gramStart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Кубышка-травница</w:t>
            </w:r>
            <w:proofErr w:type="gramEnd"/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Кукла «Ангел-хранитель»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Сувениры с отделкой из цветных ниток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9A5830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085D"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Сувениры с отделкой из цветных ниток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бросового материала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Коллективная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 w:val="restart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 xml:space="preserve">Выставка </w:t>
            </w: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бросового материала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Коллективная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3085D" w:rsidRPr="009A5830" w:rsidTr="009A5830">
        <w:tc>
          <w:tcPr>
            <w:tcW w:w="739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1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бросового материала</w:t>
            </w:r>
          </w:p>
        </w:tc>
        <w:tc>
          <w:tcPr>
            <w:tcW w:w="1072" w:type="dxa"/>
          </w:tcPr>
          <w:p w:rsidR="0053085D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Коллективная работа</w:t>
            </w:r>
          </w:p>
        </w:tc>
        <w:tc>
          <w:tcPr>
            <w:tcW w:w="1374" w:type="dxa"/>
          </w:tcPr>
          <w:p w:rsidR="0053085D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  <w:vMerge/>
          </w:tcPr>
          <w:p w:rsidR="0053085D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шкатулка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Индивидуальная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A5830" w:rsidRPr="009A5830" w:rsidTr="009A5830">
        <w:tc>
          <w:tcPr>
            <w:tcW w:w="739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12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964B8" w:rsidRPr="00EB0951" w:rsidRDefault="0053085D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шкатулка. Итоговое занятие.</w:t>
            </w:r>
          </w:p>
        </w:tc>
        <w:tc>
          <w:tcPr>
            <w:tcW w:w="1072" w:type="dxa"/>
          </w:tcPr>
          <w:p w:rsidR="005964B8" w:rsidRPr="00EB0951" w:rsidRDefault="00EB0951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Cs w:val="24"/>
              </w:rPr>
              <w:t>Коллективная работа</w:t>
            </w:r>
          </w:p>
        </w:tc>
        <w:tc>
          <w:tcPr>
            <w:tcW w:w="1374" w:type="dxa"/>
          </w:tcPr>
          <w:p w:rsidR="005964B8" w:rsidRPr="00EB0951" w:rsidRDefault="000C6D66" w:rsidP="005964B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5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  <w:tc>
          <w:tcPr>
            <w:tcW w:w="1174" w:type="dxa"/>
          </w:tcPr>
          <w:p w:rsidR="005964B8" w:rsidRPr="00EB0951" w:rsidRDefault="005964B8" w:rsidP="005964B8">
            <w:pPr>
              <w:pStyle w:val="a4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5964B8" w:rsidRDefault="005964B8" w:rsidP="005964B8">
      <w:pPr>
        <w:pStyle w:val="a4"/>
        <w:rPr>
          <w:rFonts w:ascii="Times New Roman" w:hAnsi="Times New Roman" w:cs="Times New Roman"/>
          <w:bCs/>
          <w:sz w:val="28"/>
          <w:szCs w:val="24"/>
        </w:rPr>
      </w:pPr>
    </w:p>
    <w:p w:rsidR="00EB0951" w:rsidRDefault="00EB0951" w:rsidP="00B818C6">
      <w:pPr>
        <w:pStyle w:val="Default"/>
        <w:jc w:val="center"/>
        <w:rPr>
          <w:b/>
          <w:bCs/>
        </w:rPr>
      </w:pPr>
    </w:p>
    <w:p w:rsidR="00EB0951" w:rsidRDefault="00EB0951" w:rsidP="00B818C6">
      <w:pPr>
        <w:pStyle w:val="Default"/>
        <w:jc w:val="center"/>
        <w:rPr>
          <w:b/>
          <w:bCs/>
        </w:rPr>
      </w:pPr>
    </w:p>
    <w:p w:rsidR="00EB0951" w:rsidRDefault="00EB0951" w:rsidP="00B818C6">
      <w:pPr>
        <w:pStyle w:val="Default"/>
        <w:jc w:val="center"/>
        <w:rPr>
          <w:b/>
          <w:bCs/>
        </w:rPr>
      </w:pPr>
    </w:p>
    <w:p w:rsidR="00EB0951" w:rsidRDefault="00EB0951" w:rsidP="00B818C6">
      <w:pPr>
        <w:pStyle w:val="Default"/>
        <w:jc w:val="center"/>
        <w:rPr>
          <w:b/>
          <w:bCs/>
        </w:rPr>
      </w:pPr>
    </w:p>
    <w:p w:rsidR="00EB0951" w:rsidRDefault="00EB0951" w:rsidP="00B818C6">
      <w:pPr>
        <w:pStyle w:val="Default"/>
        <w:jc w:val="center"/>
        <w:rPr>
          <w:b/>
          <w:bCs/>
        </w:rPr>
      </w:pPr>
    </w:p>
    <w:p w:rsidR="00B818C6" w:rsidRPr="00197C07" w:rsidRDefault="00B818C6" w:rsidP="00B818C6">
      <w:pPr>
        <w:pStyle w:val="Default"/>
        <w:jc w:val="center"/>
      </w:pPr>
      <w:r w:rsidRPr="00197C07">
        <w:rPr>
          <w:b/>
          <w:bCs/>
        </w:rPr>
        <w:lastRenderedPageBreak/>
        <w:t>СПИСОК ЛИТЕРАТУРЫ</w:t>
      </w:r>
    </w:p>
    <w:p w:rsidR="00B818C6" w:rsidRPr="00197C07" w:rsidRDefault="00B818C6" w:rsidP="00B818C6">
      <w:pPr>
        <w:pStyle w:val="a3"/>
        <w:jc w:val="center"/>
      </w:pPr>
      <w:r w:rsidRPr="00197C07">
        <w:rPr>
          <w:b/>
          <w:bCs/>
        </w:rPr>
        <w:t>Список литературы, используемой при написании Программы</w:t>
      </w:r>
    </w:p>
    <w:p w:rsidR="00B818C6" w:rsidRPr="00197C07" w:rsidRDefault="00B818C6" w:rsidP="00B818C6">
      <w:pPr>
        <w:pStyle w:val="Default"/>
      </w:pPr>
      <w:r w:rsidRPr="00197C07">
        <w:t>1.Н. А. Андреева «Рукоделие» - полная энциклопедия — Москва, 2006</w:t>
      </w:r>
    </w:p>
    <w:p w:rsidR="00B818C6" w:rsidRPr="00197C07" w:rsidRDefault="00B818C6" w:rsidP="00B818C6">
      <w:pPr>
        <w:pStyle w:val="Default"/>
      </w:pPr>
      <w:r w:rsidRPr="00197C07">
        <w:t xml:space="preserve">2. А. А. Власова «Рукоделие в школе» - Санкт - Петербург, 2016. </w:t>
      </w:r>
    </w:p>
    <w:p w:rsidR="00B818C6" w:rsidRPr="00197C07" w:rsidRDefault="00B818C6" w:rsidP="00B818C6">
      <w:pPr>
        <w:pStyle w:val="Default"/>
      </w:pPr>
      <w:r w:rsidRPr="00197C07">
        <w:t xml:space="preserve">3. В. С. </w:t>
      </w:r>
      <w:proofErr w:type="spellStart"/>
      <w:r w:rsidRPr="00197C07">
        <w:t>Горичева</w:t>
      </w:r>
      <w:proofErr w:type="spellEnd"/>
      <w:r w:rsidRPr="00197C07">
        <w:t xml:space="preserve">. Сказку делаем из глины, теста, снега, пластилина. М., 2002 </w:t>
      </w:r>
    </w:p>
    <w:p w:rsidR="00B818C6" w:rsidRPr="00197C07" w:rsidRDefault="00B818C6" w:rsidP="00B818C6">
      <w:pPr>
        <w:pStyle w:val="Default"/>
      </w:pPr>
      <w:r w:rsidRPr="00197C07">
        <w:t xml:space="preserve">4. Э. К. </w:t>
      </w:r>
      <w:proofErr w:type="spellStart"/>
      <w:r w:rsidRPr="00197C07">
        <w:t>Гульянц</w:t>
      </w:r>
      <w:proofErr w:type="spellEnd"/>
      <w:r w:rsidRPr="00197C07">
        <w:t xml:space="preserve">. Что можно сделать из природного материала. М., 1999 </w:t>
      </w:r>
    </w:p>
    <w:p w:rsidR="00B818C6" w:rsidRPr="00197C07" w:rsidRDefault="00B818C6" w:rsidP="00B818C6">
      <w:pPr>
        <w:pStyle w:val="Default"/>
      </w:pPr>
      <w:r w:rsidRPr="00197C07">
        <w:t xml:space="preserve">5 Р. </w:t>
      </w:r>
      <w:proofErr w:type="spellStart"/>
      <w:r w:rsidRPr="00197C07">
        <w:t>Гибсон</w:t>
      </w:r>
      <w:proofErr w:type="spellEnd"/>
      <w:r w:rsidRPr="00197C07">
        <w:t>. Поделки. Папье-маше. Бумажные цветы.- "</w:t>
      </w:r>
      <w:proofErr w:type="spellStart"/>
      <w:r w:rsidRPr="00197C07">
        <w:t>Росмэн</w:t>
      </w:r>
      <w:proofErr w:type="spellEnd"/>
      <w:r w:rsidRPr="00197C07">
        <w:t xml:space="preserve">", Москва 2004г. </w:t>
      </w:r>
    </w:p>
    <w:p w:rsidR="00B818C6" w:rsidRPr="00197C07" w:rsidRDefault="00B818C6" w:rsidP="00B818C6">
      <w:pPr>
        <w:pStyle w:val="Default"/>
      </w:pPr>
      <w:r w:rsidRPr="00197C07">
        <w:t xml:space="preserve">6. Н. И. Сокольников. Основы рисунка, композиции. Обнинск, 1996. </w:t>
      </w:r>
    </w:p>
    <w:p w:rsidR="00B818C6" w:rsidRPr="00197C07" w:rsidRDefault="00B818C6" w:rsidP="00B818C6">
      <w:pPr>
        <w:pStyle w:val="Default"/>
      </w:pPr>
      <w:r w:rsidRPr="00197C07">
        <w:t xml:space="preserve">7. К. В. Силаева. Соленое тесто. М, 2000 </w:t>
      </w:r>
    </w:p>
    <w:p w:rsidR="00B818C6" w:rsidRPr="00197C07" w:rsidRDefault="00B818C6" w:rsidP="00B818C6">
      <w:pPr>
        <w:pStyle w:val="Default"/>
      </w:pPr>
      <w:r w:rsidRPr="00197C07">
        <w:rPr>
          <w:b/>
          <w:bCs/>
          <w:i/>
          <w:iCs/>
        </w:rPr>
        <w:t xml:space="preserve">Список рекомендуемой литературы для детей </w:t>
      </w:r>
    </w:p>
    <w:p w:rsidR="00B818C6" w:rsidRPr="00197C07" w:rsidRDefault="00B818C6" w:rsidP="00B818C6">
      <w:pPr>
        <w:pStyle w:val="Default"/>
        <w:spacing w:after="59"/>
      </w:pPr>
      <w:r w:rsidRPr="00197C07">
        <w:t>1. . Бахметьев, Т. Кизяков “</w:t>
      </w:r>
      <w:proofErr w:type="spellStart"/>
      <w:proofErr w:type="gramStart"/>
      <w:r w:rsidRPr="00197C07">
        <w:t>Оч</w:t>
      </w:r>
      <w:proofErr w:type="spellEnd"/>
      <w:r w:rsidRPr="00197C07">
        <w:t>. умелые</w:t>
      </w:r>
      <w:proofErr w:type="gramEnd"/>
      <w:r w:rsidRPr="00197C07">
        <w:t xml:space="preserve"> ручки”.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2. Н.С. Ворончихин “Сделай сам из бумаги”.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3. Т.М. </w:t>
      </w:r>
      <w:proofErr w:type="spellStart"/>
      <w:r w:rsidRPr="00197C07">
        <w:t>Геронимус</w:t>
      </w:r>
      <w:proofErr w:type="spellEnd"/>
      <w:r w:rsidRPr="00197C07">
        <w:t xml:space="preserve"> “150 уроков труда в 1-4 классах: Методические рекомендации к планированию занятий”. 1997.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4. С.И. </w:t>
      </w:r>
      <w:proofErr w:type="spellStart"/>
      <w:r w:rsidRPr="00197C07">
        <w:t>Гудилина</w:t>
      </w:r>
      <w:proofErr w:type="spellEnd"/>
      <w:r w:rsidRPr="00197C07">
        <w:t xml:space="preserve"> “Чудеса своими руками”.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5. А.М. </w:t>
      </w:r>
      <w:proofErr w:type="spellStart"/>
      <w:r w:rsidRPr="00197C07">
        <w:t>Гукасова</w:t>
      </w:r>
      <w:proofErr w:type="spellEnd"/>
      <w:r w:rsidRPr="00197C07">
        <w:t xml:space="preserve"> “Рукоделие в начальных классах”.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6. М.А. </w:t>
      </w:r>
      <w:proofErr w:type="spellStart"/>
      <w:r w:rsidRPr="00197C07">
        <w:t>Гусакова</w:t>
      </w:r>
      <w:proofErr w:type="spellEnd"/>
      <w:r w:rsidRPr="00197C07">
        <w:t xml:space="preserve"> “Аппликация”.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7. М.А. </w:t>
      </w:r>
      <w:proofErr w:type="spellStart"/>
      <w:r w:rsidRPr="00197C07">
        <w:t>Гусакова</w:t>
      </w:r>
      <w:proofErr w:type="spellEnd"/>
      <w:r w:rsidRPr="00197C07">
        <w:t xml:space="preserve"> “Подарки и игрушки своими руками”.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8. Н. Докучаева “Сказки из даров природы”.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9. Т.И. Еременко “Рукоделие”.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10. М.М. </w:t>
      </w:r>
      <w:proofErr w:type="spellStart"/>
      <w:r w:rsidRPr="00197C07">
        <w:t>Калинич</w:t>
      </w:r>
      <w:proofErr w:type="spellEnd"/>
      <w:r w:rsidRPr="00197C07">
        <w:t xml:space="preserve">, Л.М. </w:t>
      </w:r>
      <w:proofErr w:type="gramStart"/>
      <w:r w:rsidRPr="00197C07">
        <w:t>Павловская</w:t>
      </w:r>
      <w:proofErr w:type="gramEnd"/>
      <w:r w:rsidRPr="00197C07">
        <w:t xml:space="preserve">, В.П. Савиных “Рукоделие для детей”.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11. Н.М. Конышева “Чудесная мастерская”.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12. Н.М. Конышева “Наш рукотворный мир”. </w:t>
      </w:r>
    </w:p>
    <w:p w:rsidR="00B818C6" w:rsidRPr="00197C07" w:rsidRDefault="00B818C6" w:rsidP="00B818C6">
      <w:pPr>
        <w:pStyle w:val="Default"/>
        <w:spacing w:after="59"/>
      </w:pPr>
      <w:r w:rsidRPr="00197C07">
        <w:t xml:space="preserve">13. Н.М. Конышева “Умелые руки”. </w:t>
      </w:r>
    </w:p>
    <w:p w:rsidR="00B818C6" w:rsidRPr="009A5830" w:rsidRDefault="00B818C6" w:rsidP="005964B8">
      <w:pPr>
        <w:pStyle w:val="a4"/>
        <w:rPr>
          <w:rFonts w:ascii="Times New Roman" w:hAnsi="Times New Roman" w:cs="Times New Roman"/>
          <w:bCs/>
          <w:sz w:val="28"/>
          <w:szCs w:val="24"/>
        </w:rPr>
      </w:pPr>
    </w:p>
    <w:sectPr w:rsidR="00B818C6" w:rsidRPr="009A5830" w:rsidSect="00D0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44B75"/>
    <w:multiLevelType w:val="hybridMultilevel"/>
    <w:tmpl w:val="A7789F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C06FE1"/>
    <w:multiLevelType w:val="hybridMultilevel"/>
    <w:tmpl w:val="654D45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A3D100"/>
    <w:multiLevelType w:val="hybridMultilevel"/>
    <w:tmpl w:val="407F68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7A298B"/>
    <w:multiLevelType w:val="hybridMultilevel"/>
    <w:tmpl w:val="0059C8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3F6F9C"/>
    <w:multiLevelType w:val="hybridMultilevel"/>
    <w:tmpl w:val="6A8248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3A67E4D"/>
    <w:multiLevelType w:val="hybridMultilevel"/>
    <w:tmpl w:val="C5C2C3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21964A"/>
    <w:multiLevelType w:val="hybridMultilevel"/>
    <w:tmpl w:val="A35B34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62F1AA"/>
    <w:multiLevelType w:val="hybridMultilevel"/>
    <w:tmpl w:val="711C2E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29704"/>
    <w:multiLevelType w:val="hybridMultilevel"/>
    <w:tmpl w:val="5ACBB6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7A4C1E"/>
    <w:multiLevelType w:val="hybridMultilevel"/>
    <w:tmpl w:val="74AF57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563784D"/>
    <w:multiLevelType w:val="hybridMultilevel"/>
    <w:tmpl w:val="DF3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13F21"/>
    <w:multiLevelType w:val="hybridMultilevel"/>
    <w:tmpl w:val="0B8A246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702464A3"/>
    <w:multiLevelType w:val="hybridMultilevel"/>
    <w:tmpl w:val="6FC8C07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04"/>
    <w:rsid w:val="00023E19"/>
    <w:rsid w:val="000305C1"/>
    <w:rsid w:val="000C6D66"/>
    <w:rsid w:val="00197C07"/>
    <w:rsid w:val="001A3F36"/>
    <w:rsid w:val="00257CB6"/>
    <w:rsid w:val="002C6D46"/>
    <w:rsid w:val="00314369"/>
    <w:rsid w:val="00387905"/>
    <w:rsid w:val="003A6798"/>
    <w:rsid w:val="003E0B7F"/>
    <w:rsid w:val="004866E9"/>
    <w:rsid w:val="00497EB3"/>
    <w:rsid w:val="00525823"/>
    <w:rsid w:val="0053085D"/>
    <w:rsid w:val="005964B8"/>
    <w:rsid w:val="006828A5"/>
    <w:rsid w:val="007613F7"/>
    <w:rsid w:val="00775DEC"/>
    <w:rsid w:val="009441A5"/>
    <w:rsid w:val="009A5830"/>
    <w:rsid w:val="00AF41A3"/>
    <w:rsid w:val="00B35D0A"/>
    <w:rsid w:val="00B818C6"/>
    <w:rsid w:val="00C30478"/>
    <w:rsid w:val="00C57AFA"/>
    <w:rsid w:val="00CB50BE"/>
    <w:rsid w:val="00CF0AA4"/>
    <w:rsid w:val="00CF68C3"/>
    <w:rsid w:val="00D06AE6"/>
    <w:rsid w:val="00E73598"/>
    <w:rsid w:val="00EB0951"/>
    <w:rsid w:val="00EE2904"/>
    <w:rsid w:val="00EF4D7F"/>
    <w:rsid w:val="00F82CB3"/>
    <w:rsid w:val="00FD6F37"/>
    <w:rsid w:val="00FF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2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3E0B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E0B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0B7F"/>
    <w:pPr>
      <w:ind w:left="720"/>
      <w:contextualSpacing/>
    </w:pPr>
  </w:style>
  <w:style w:type="table" w:styleId="a6">
    <w:name w:val="Table Grid"/>
    <w:basedOn w:val="a1"/>
    <w:uiPriority w:val="59"/>
    <w:rsid w:val="00FF2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CB7A-DC5D-4F64-AC31-A4E002CF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20</cp:revision>
  <cp:lastPrinted>2021-08-24T11:04:00Z</cp:lastPrinted>
  <dcterms:created xsi:type="dcterms:W3CDTF">2021-08-19T09:27:00Z</dcterms:created>
  <dcterms:modified xsi:type="dcterms:W3CDTF">2021-08-24T11:58:00Z</dcterms:modified>
</cp:coreProperties>
</file>