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90" w:rsidRPr="00DA30AB" w:rsidRDefault="00147990" w:rsidP="005B6995">
      <w:pPr>
        <w:pStyle w:val="Style1"/>
        <w:widowControl/>
        <w:spacing w:line="360" w:lineRule="auto"/>
        <w:ind w:left="2837"/>
        <w:rPr>
          <w:rStyle w:val="FontStyle11"/>
          <w:sz w:val="24"/>
          <w:szCs w:val="24"/>
        </w:rPr>
      </w:pPr>
      <w:r w:rsidRPr="00DA30AB">
        <w:rPr>
          <w:rStyle w:val="FontStyle11"/>
          <w:sz w:val="24"/>
          <w:szCs w:val="24"/>
        </w:rPr>
        <w:t xml:space="preserve">  ПОЯСНИТЕЛЬНАЯ ЗАПИСКА</w:t>
      </w:r>
    </w:p>
    <w:p w:rsidR="00147990" w:rsidRPr="00DA30AB" w:rsidRDefault="00147990" w:rsidP="00DA30AB">
      <w:pPr>
        <w:spacing w:line="360" w:lineRule="auto"/>
        <w:jc w:val="both"/>
      </w:pPr>
      <w:r w:rsidRPr="00DA30AB">
        <w:t xml:space="preserve">              Календарно-тематическое планирование по предмету "Английский язык" для учащихся 5 класса составлено в соответствии с рабочей программой курса " Английский язык” основной образовательной программы основного общего образования</w:t>
      </w:r>
      <w:r w:rsidR="00FF05B1" w:rsidRPr="00DA30AB">
        <w:t>.</w:t>
      </w:r>
    </w:p>
    <w:p w:rsidR="00147990" w:rsidRPr="00DA30AB" w:rsidRDefault="00147990" w:rsidP="00DA30AB">
      <w:pPr>
        <w:spacing w:line="360" w:lineRule="auto"/>
      </w:pPr>
      <w:r w:rsidRPr="00DA30AB">
        <w:t>КТП</w:t>
      </w:r>
      <w:r w:rsidRPr="00DA30AB">
        <w:rPr>
          <w:b/>
        </w:rPr>
        <w:t xml:space="preserve"> </w:t>
      </w:r>
      <w:r w:rsidRPr="00DA30AB">
        <w:t>включает  в себя 10</w:t>
      </w:r>
      <w:r w:rsidR="00FE4450" w:rsidRPr="00DA30AB">
        <w:t>2 часа</w:t>
      </w:r>
      <w:r w:rsidRPr="00DA30AB">
        <w:t xml:space="preserve"> (3 часа в неделю) и реализуется за счёт инвариантной части учебного плана.</w:t>
      </w:r>
    </w:p>
    <w:p w:rsidR="00051FE3" w:rsidRPr="00DA30AB" w:rsidRDefault="00051FE3" w:rsidP="00DA30AB">
      <w:pPr>
        <w:widowControl/>
        <w:autoSpaceDE/>
        <w:autoSpaceDN/>
        <w:adjustRightInd/>
        <w:spacing w:line="360" w:lineRule="auto"/>
        <w:contextualSpacing/>
        <w:jc w:val="both"/>
      </w:pPr>
      <w:r w:rsidRPr="00DA30AB">
        <w:t xml:space="preserve">         Реализация учебной программы осуществляется учебником по английскому языку «</w:t>
      </w:r>
      <w:r w:rsidRPr="00DA30AB">
        <w:rPr>
          <w:lang w:val="en-US"/>
        </w:rPr>
        <w:t>Rainbow</w:t>
      </w:r>
      <w:r w:rsidRPr="00DA30AB">
        <w:t xml:space="preserve">  </w:t>
      </w:r>
      <w:r w:rsidRPr="00DA30AB">
        <w:rPr>
          <w:lang w:val="en-GB"/>
        </w:rPr>
        <w:t>English</w:t>
      </w:r>
      <w:r w:rsidRPr="00DA30AB">
        <w:t xml:space="preserve">»: Учебник в 2 ч. для 5 </w:t>
      </w:r>
      <w:proofErr w:type="spellStart"/>
      <w:r w:rsidRPr="00DA30AB">
        <w:t>кл</w:t>
      </w:r>
      <w:proofErr w:type="spellEnd"/>
      <w:r w:rsidRPr="00DA30AB">
        <w:t xml:space="preserve">. «Дрофа», 2019 г.. Авторы: О.В.Афанасьева, И.В.Михеева, К.М.Баранова. </w:t>
      </w:r>
    </w:p>
    <w:p w:rsidR="00147990" w:rsidRPr="00DA30AB" w:rsidRDefault="00051FE3" w:rsidP="00DA30AB">
      <w:pPr>
        <w:widowControl/>
        <w:autoSpaceDE/>
        <w:autoSpaceDN/>
        <w:adjustRightInd/>
        <w:spacing w:line="360" w:lineRule="auto"/>
        <w:ind w:left="360"/>
        <w:contextualSpacing/>
        <w:jc w:val="both"/>
      </w:pPr>
      <w:r w:rsidRPr="00DA30AB">
        <w:rPr>
          <w:rFonts w:eastAsiaTheme="minorEastAsia"/>
        </w:rPr>
        <w:t xml:space="preserve">      </w:t>
      </w:r>
    </w:p>
    <w:p w:rsidR="00147990" w:rsidRPr="00DA30AB" w:rsidRDefault="00147990" w:rsidP="00DA30AB">
      <w:pPr>
        <w:spacing w:line="360" w:lineRule="auto"/>
        <w:jc w:val="center"/>
        <w:rPr>
          <w:b/>
        </w:rPr>
      </w:pPr>
      <w:r w:rsidRPr="00DA30AB">
        <w:rPr>
          <w:b/>
        </w:rPr>
        <w:t>Тематическое планирование курса «Английский язык»</w:t>
      </w:r>
    </w:p>
    <w:p w:rsidR="00147990" w:rsidRPr="00DA30AB" w:rsidRDefault="00147990" w:rsidP="00DA30AB">
      <w:pPr>
        <w:widowControl/>
        <w:autoSpaceDE/>
        <w:autoSpaceDN/>
        <w:adjustRightInd/>
        <w:spacing w:line="360" w:lineRule="auto"/>
        <w:rPr>
          <w:b/>
        </w:rPr>
      </w:pPr>
    </w:p>
    <w:tbl>
      <w:tblPr>
        <w:tblStyle w:val="a3"/>
        <w:tblW w:w="0" w:type="auto"/>
        <w:jc w:val="center"/>
        <w:tblInd w:w="-1166" w:type="dxa"/>
        <w:tblLook w:val="04A0"/>
      </w:tblPr>
      <w:tblGrid>
        <w:gridCol w:w="501"/>
        <w:gridCol w:w="5805"/>
        <w:gridCol w:w="2336"/>
      </w:tblGrid>
      <w:tr w:rsidR="00FE4450" w:rsidRPr="00DA30AB" w:rsidTr="00FE4450">
        <w:trPr>
          <w:trHeight w:val="255"/>
          <w:jc w:val="center"/>
        </w:trPr>
        <w:tc>
          <w:tcPr>
            <w:tcW w:w="501" w:type="dxa"/>
          </w:tcPr>
          <w:p w:rsidR="00FE4450" w:rsidRPr="00DA30AB" w:rsidRDefault="00FE4450" w:rsidP="00DA30AB">
            <w:pPr>
              <w:widowControl/>
              <w:autoSpaceDE/>
              <w:autoSpaceDN/>
              <w:adjustRightInd/>
              <w:spacing w:line="360" w:lineRule="auto"/>
              <w:rPr>
                <w:rFonts w:eastAsiaTheme="minorHAnsi"/>
                <w:b/>
                <w:sz w:val="24"/>
                <w:szCs w:val="24"/>
                <w:lang w:eastAsia="ja-JP"/>
              </w:rPr>
            </w:pPr>
            <w:r w:rsidRPr="00DA30AB">
              <w:rPr>
                <w:rFonts w:eastAsiaTheme="minorHAnsi"/>
                <w:b/>
                <w:sz w:val="24"/>
                <w:szCs w:val="24"/>
                <w:lang w:eastAsia="ja-JP"/>
              </w:rPr>
              <w:t>№</w:t>
            </w:r>
          </w:p>
        </w:tc>
        <w:tc>
          <w:tcPr>
            <w:tcW w:w="5805" w:type="dxa"/>
          </w:tcPr>
          <w:p w:rsidR="00FE4450" w:rsidRPr="00DA30AB" w:rsidRDefault="00FE4450" w:rsidP="00DA30AB">
            <w:pPr>
              <w:widowControl/>
              <w:autoSpaceDE/>
              <w:autoSpaceDN/>
              <w:adjustRightInd/>
              <w:spacing w:line="360" w:lineRule="auto"/>
              <w:rPr>
                <w:b/>
                <w:sz w:val="24"/>
                <w:szCs w:val="24"/>
                <w:lang w:eastAsia="en-US"/>
              </w:rPr>
            </w:pPr>
            <w:r w:rsidRPr="00DA30AB">
              <w:rPr>
                <w:b/>
                <w:sz w:val="24"/>
                <w:szCs w:val="24"/>
                <w:lang w:eastAsia="en-US"/>
              </w:rPr>
              <w:t>Раздел</w:t>
            </w:r>
          </w:p>
        </w:tc>
        <w:tc>
          <w:tcPr>
            <w:tcW w:w="2336" w:type="dxa"/>
          </w:tcPr>
          <w:p w:rsidR="00FE4450" w:rsidRPr="00DA30AB" w:rsidRDefault="00FE4450" w:rsidP="00DA30AB">
            <w:pPr>
              <w:widowControl/>
              <w:autoSpaceDE/>
              <w:autoSpaceDN/>
              <w:adjustRightInd/>
              <w:spacing w:line="360" w:lineRule="auto"/>
              <w:rPr>
                <w:b/>
                <w:sz w:val="24"/>
                <w:szCs w:val="24"/>
                <w:lang w:eastAsia="en-US"/>
              </w:rPr>
            </w:pPr>
            <w:r w:rsidRPr="00DA30AB">
              <w:rPr>
                <w:b/>
                <w:sz w:val="24"/>
                <w:szCs w:val="24"/>
                <w:lang w:eastAsia="en-US"/>
              </w:rPr>
              <w:t>Количество часов</w:t>
            </w:r>
          </w:p>
        </w:tc>
      </w:tr>
      <w:tr w:rsidR="00FE4450" w:rsidRPr="00DA30AB" w:rsidTr="00FE4450">
        <w:trPr>
          <w:trHeight w:val="215"/>
          <w:jc w:val="center"/>
        </w:trPr>
        <w:tc>
          <w:tcPr>
            <w:tcW w:w="501" w:type="dxa"/>
          </w:tcPr>
          <w:p w:rsidR="00FE4450" w:rsidRPr="00DA30AB" w:rsidRDefault="00FE4450" w:rsidP="00DA30AB">
            <w:pPr>
              <w:widowControl/>
              <w:autoSpaceDE/>
              <w:autoSpaceDN/>
              <w:adjustRightInd/>
              <w:spacing w:line="360" w:lineRule="auto"/>
              <w:rPr>
                <w:rFonts w:eastAsiaTheme="minorHAnsi"/>
                <w:b/>
                <w:sz w:val="24"/>
                <w:szCs w:val="24"/>
                <w:lang w:eastAsia="ja-JP"/>
              </w:rPr>
            </w:pPr>
          </w:p>
        </w:tc>
        <w:tc>
          <w:tcPr>
            <w:tcW w:w="5805" w:type="dxa"/>
          </w:tcPr>
          <w:p w:rsidR="00FE4450" w:rsidRPr="00DA30AB" w:rsidRDefault="00FE4450" w:rsidP="00DA30AB">
            <w:pPr>
              <w:widowControl/>
              <w:autoSpaceDE/>
              <w:autoSpaceDN/>
              <w:adjustRightInd/>
              <w:spacing w:line="360" w:lineRule="auto"/>
              <w:rPr>
                <w:b/>
                <w:sz w:val="24"/>
                <w:szCs w:val="24"/>
                <w:lang w:eastAsia="en-US"/>
              </w:rPr>
            </w:pPr>
            <w:r w:rsidRPr="00DA30AB">
              <w:rPr>
                <w:b/>
                <w:sz w:val="24"/>
                <w:szCs w:val="24"/>
                <w:lang w:eastAsia="en-US"/>
              </w:rPr>
              <w:t xml:space="preserve">1 четверть </w:t>
            </w:r>
            <w:r w:rsidR="00051FE3" w:rsidRPr="00DA30AB">
              <w:rPr>
                <w:b/>
                <w:sz w:val="24"/>
                <w:szCs w:val="24"/>
                <w:lang w:eastAsia="en-US"/>
              </w:rPr>
              <w:t>(25 часов)</w:t>
            </w:r>
          </w:p>
        </w:tc>
        <w:tc>
          <w:tcPr>
            <w:tcW w:w="2336" w:type="dxa"/>
          </w:tcPr>
          <w:p w:rsidR="00FE4450" w:rsidRPr="00DA30AB" w:rsidRDefault="00FE4450" w:rsidP="00DA30AB">
            <w:pPr>
              <w:widowControl/>
              <w:autoSpaceDE/>
              <w:autoSpaceDN/>
              <w:adjustRightInd/>
              <w:spacing w:line="360" w:lineRule="auto"/>
              <w:rPr>
                <w:sz w:val="24"/>
                <w:szCs w:val="24"/>
                <w:lang w:eastAsia="en-US"/>
              </w:rPr>
            </w:pPr>
          </w:p>
        </w:tc>
      </w:tr>
      <w:tr w:rsidR="00FE4450" w:rsidRPr="00DA30AB" w:rsidTr="00FE4450">
        <w:trPr>
          <w:trHeight w:val="322"/>
          <w:jc w:val="center"/>
        </w:trPr>
        <w:tc>
          <w:tcPr>
            <w:tcW w:w="501" w:type="dxa"/>
          </w:tcPr>
          <w:p w:rsidR="00FE4450" w:rsidRPr="00DA30AB" w:rsidRDefault="00FE4450" w:rsidP="00DA30AB">
            <w:pPr>
              <w:widowControl/>
              <w:autoSpaceDE/>
              <w:autoSpaceDN/>
              <w:adjustRightInd/>
              <w:spacing w:line="360" w:lineRule="auto"/>
              <w:rPr>
                <w:rFonts w:eastAsiaTheme="minorHAnsi"/>
                <w:b/>
                <w:sz w:val="24"/>
                <w:szCs w:val="24"/>
                <w:lang w:eastAsia="ja-JP"/>
              </w:rPr>
            </w:pPr>
            <w:r w:rsidRPr="00DA30AB">
              <w:rPr>
                <w:rFonts w:eastAsiaTheme="minorHAnsi"/>
                <w:b/>
                <w:sz w:val="24"/>
                <w:szCs w:val="24"/>
                <w:lang w:eastAsia="ja-JP"/>
              </w:rPr>
              <w:t>1</w:t>
            </w:r>
          </w:p>
        </w:tc>
        <w:tc>
          <w:tcPr>
            <w:tcW w:w="5805" w:type="dxa"/>
          </w:tcPr>
          <w:p w:rsidR="00FE4450" w:rsidRPr="00DA30AB" w:rsidRDefault="00F73290" w:rsidP="00DA30AB">
            <w:pPr>
              <w:widowControl/>
              <w:autoSpaceDE/>
              <w:autoSpaceDN/>
              <w:adjustRightInd/>
              <w:spacing w:line="360" w:lineRule="auto"/>
              <w:rPr>
                <w:rFonts w:eastAsiaTheme="minorHAnsi"/>
                <w:sz w:val="24"/>
                <w:szCs w:val="24"/>
                <w:lang w:eastAsia="ja-JP"/>
              </w:rPr>
            </w:pPr>
            <w:r w:rsidRPr="00DA30AB">
              <w:rPr>
                <w:rFonts w:eastAsiaTheme="minorHAnsi"/>
                <w:sz w:val="24"/>
                <w:szCs w:val="24"/>
                <w:lang w:eastAsia="ja-JP"/>
              </w:rPr>
              <w:t>Каникулы. Проведение досуга.</w:t>
            </w:r>
          </w:p>
        </w:tc>
        <w:tc>
          <w:tcPr>
            <w:tcW w:w="2336" w:type="dxa"/>
          </w:tcPr>
          <w:p w:rsidR="00FE4450" w:rsidRPr="00DA30AB" w:rsidRDefault="00F73290" w:rsidP="00DA30AB">
            <w:pPr>
              <w:widowControl/>
              <w:autoSpaceDE/>
              <w:autoSpaceDN/>
              <w:adjustRightInd/>
              <w:spacing w:line="360" w:lineRule="auto"/>
              <w:rPr>
                <w:rFonts w:eastAsiaTheme="minorHAnsi"/>
                <w:sz w:val="24"/>
                <w:szCs w:val="24"/>
                <w:lang w:eastAsia="ja-JP"/>
              </w:rPr>
            </w:pPr>
            <w:r w:rsidRPr="00DA30AB">
              <w:rPr>
                <w:rFonts w:eastAsiaTheme="minorHAnsi"/>
                <w:sz w:val="24"/>
                <w:szCs w:val="24"/>
                <w:lang w:eastAsia="ja-JP"/>
              </w:rPr>
              <w:t>17</w:t>
            </w:r>
          </w:p>
        </w:tc>
      </w:tr>
      <w:tr w:rsidR="00F73290" w:rsidRPr="00DA30AB" w:rsidTr="00187E40">
        <w:trPr>
          <w:trHeight w:val="224"/>
          <w:jc w:val="center"/>
        </w:trPr>
        <w:tc>
          <w:tcPr>
            <w:tcW w:w="501" w:type="dxa"/>
            <w:vMerge w:val="restart"/>
          </w:tcPr>
          <w:p w:rsidR="00F73290" w:rsidRPr="00DA30AB" w:rsidRDefault="00187E40" w:rsidP="00DA30AB">
            <w:pPr>
              <w:widowControl/>
              <w:autoSpaceDE/>
              <w:autoSpaceDN/>
              <w:adjustRightInd/>
              <w:spacing w:line="360" w:lineRule="auto"/>
              <w:rPr>
                <w:rFonts w:eastAsiaTheme="minorHAnsi"/>
                <w:b/>
                <w:sz w:val="24"/>
                <w:szCs w:val="24"/>
                <w:lang w:eastAsia="ja-JP"/>
              </w:rPr>
            </w:pPr>
            <w:r w:rsidRPr="00DA30AB">
              <w:rPr>
                <w:rFonts w:eastAsiaTheme="minorHAnsi"/>
                <w:b/>
                <w:sz w:val="24"/>
                <w:szCs w:val="24"/>
                <w:lang w:eastAsia="ja-JP"/>
              </w:rPr>
              <w:t>2</w:t>
            </w:r>
          </w:p>
        </w:tc>
        <w:tc>
          <w:tcPr>
            <w:tcW w:w="5805" w:type="dxa"/>
          </w:tcPr>
          <w:p w:rsidR="00F73290" w:rsidRPr="00DA30AB" w:rsidRDefault="00187E40" w:rsidP="00DA30AB">
            <w:pPr>
              <w:widowControl/>
              <w:autoSpaceDE/>
              <w:autoSpaceDN/>
              <w:adjustRightInd/>
              <w:spacing w:line="360" w:lineRule="auto"/>
              <w:rPr>
                <w:rFonts w:eastAsiaTheme="minorHAnsi"/>
                <w:sz w:val="24"/>
                <w:szCs w:val="24"/>
                <w:lang w:eastAsia="ja-JP"/>
              </w:rPr>
            </w:pPr>
            <w:r w:rsidRPr="00DA30AB">
              <w:rPr>
                <w:rFonts w:eastAsiaTheme="minorHAnsi"/>
                <w:sz w:val="24"/>
                <w:szCs w:val="24"/>
                <w:lang w:eastAsia="ja-JP"/>
              </w:rPr>
              <w:t>Семья</w:t>
            </w:r>
          </w:p>
        </w:tc>
        <w:tc>
          <w:tcPr>
            <w:tcW w:w="2336" w:type="dxa"/>
          </w:tcPr>
          <w:p w:rsidR="00F73290" w:rsidRPr="00DA30AB" w:rsidRDefault="00187E40" w:rsidP="00DA30AB">
            <w:pPr>
              <w:widowControl/>
              <w:autoSpaceDE/>
              <w:autoSpaceDN/>
              <w:adjustRightInd/>
              <w:spacing w:line="360" w:lineRule="auto"/>
              <w:rPr>
                <w:rFonts w:eastAsiaTheme="minorHAnsi"/>
                <w:sz w:val="24"/>
                <w:szCs w:val="24"/>
                <w:lang w:eastAsia="ja-JP"/>
              </w:rPr>
            </w:pPr>
            <w:r w:rsidRPr="00DA30AB">
              <w:rPr>
                <w:rFonts w:eastAsiaTheme="minorHAnsi"/>
                <w:sz w:val="24"/>
                <w:szCs w:val="24"/>
                <w:lang w:eastAsia="ja-JP"/>
              </w:rPr>
              <w:t>8</w:t>
            </w:r>
          </w:p>
        </w:tc>
      </w:tr>
      <w:tr w:rsidR="00F73290" w:rsidRPr="00DA30AB" w:rsidTr="00187E40">
        <w:trPr>
          <w:trHeight w:val="511"/>
          <w:jc w:val="center"/>
        </w:trPr>
        <w:tc>
          <w:tcPr>
            <w:tcW w:w="501" w:type="dxa"/>
            <w:vMerge/>
          </w:tcPr>
          <w:p w:rsidR="00F73290" w:rsidRPr="00DA30AB" w:rsidRDefault="00F73290" w:rsidP="00DA30AB">
            <w:pPr>
              <w:widowControl/>
              <w:autoSpaceDE/>
              <w:autoSpaceDN/>
              <w:adjustRightInd/>
              <w:spacing w:line="360" w:lineRule="auto"/>
              <w:rPr>
                <w:rFonts w:eastAsiaTheme="minorHAnsi"/>
                <w:b/>
                <w:sz w:val="24"/>
                <w:szCs w:val="24"/>
                <w:lang w:eastAsia="ja-JP"/>
              </w:rPr>
            </w:pPr>
          </w:p>
        </w:tc>
        <w:tc>
          <w:tcPr>
            <w:tcW w:w="5805" w:type="dxa"/>
          </w:tcPr>
          <w:p w:rsidR="00F73290" w:rsidRPr="00DA30AB" w:rsidRDefault="00F73290" w:rsidP="00DA30AB">
            <w:pPr>
              <w:widowControl/>
              <w:autoSpaceDE/>
              <w:autoSpaceDN/>
              <w:adjustRightInd/>
              <w:spacing w:line="360" w:lineRule="auto"/>
              <w:rPr>
                <w:rFonts w:eastAsiaTheme="minorHAnsi"/>
                <w:b/>
                <w:sz w:val="24"/>
                <w:szCs w:val="24"/>
                <w:lang w:eastAsia="ja-JP"/>
              </w:rPr>
            </w:pPr>
            <w:r w:rsidRPr="00DA30AB">
              <w:rPr>
                <w:rFonts w:eastAsiaTheme="minorHAnsi"/>
                <w:b/>
                <w:sz w:val="24"/>
                <w:szCs w:val="24"/>
                <w:lang w:eastAsia="ja-JP"/>
              </w:rPr>
              <w:t xml:space="preserve">2 четверть </w:t>
            </w:r>
            <w:r w:rsidR="00051FE3" w:rsidRPr="00DA30AB">
              <w:rPr>
                <w:rFonts w:eastAsiaTheme="minorHAnsi"/>
                <w:b/>
                <w:sz w:val="24"/>
                <w:szCs w:val="24"/>
                <w:lang w:eastAsia="ja-JP"/>
              </w:rPr>
              <w:t>(23 часа)</w:t>
            </w:r>
          </w:p>
          <w:p w:rsidR="00F73290" w:rsidRPr="00DA30AB" w:rsidRDefault="00187E40" w:rsidP="00DA30AB">
            <w:pPr>
              <w:spacing w:line="360" w:lineRule="auto"/>
              <w:rPr>
                <w:rFonts w:eastAsiaTheme="minorHAnsi"/>
                <w:sz w:val="24"/>
                <w:szCs w:val="24"/>
                <w:lang w:eastAsia="ja-JP"/>
              </w:rPr>
            </w:pPr>
            <w:r w:rsidRPr="00DA30AB">
              <w:rPr>
                <w:rFonts w:eastAsiaTheme="minorHAnsi"/>
                <w:sz w:val="24"/>
                <w:szCs w:val="24"/>
                <w:lang w:eastAsia="ja-JP"/>
              </w:rPr>
              <w:t>Семья</w:t>
            </w:r>
          </w:p>
        </w:tc>
        <w:tc>
          <w:tcPr>
            <w:tcW w:w="2336" w:type="dxa"/>
          </w:tcPr>
          <w:p w:rsidR="00F73290" w:rsidRPr="00DA30AB" w:rsidRDefault="00F73290" w:rsidP="00DA30AB">
            <w:pPr>
              <w:spacing w:line="360" w:lineRule="auto"/>
              <w:rPr>
                <w:rFonts w:eastAsiaTheme="minorHAnsi"/>
                <w:sz w:val="24"/>
                <w:szCs w:val="24"/>
                <w:lang w:eastAsia="ja-JP"/>
              </w:rPr>
            </w:pPr>
          </w:p>
          <w:p w:rsidR="00187E40" w:rsidRPr="00DA30AB" w:rsidRDefault="00187E40" w:rsidP="00DA30AB">
            <w:pPr>
              <w:spacing w:line="360" w:lineRule="auto"/>
              <w:rPr>
                <w:rFonts w:eastAsiaTheme="minorHAnsi"/>
                <w:sz w:val="24"/>
                <w:szCs w:val="24"/>
                <w:lang w:eastAsia="ja-JP"/>
              </w:rPr>
            </w:pPr>
            <w:r w:rsidRPr="00DA30AB">
              <w:rPr>
                <w:rFonts w:eastAsiaTheme="minorHAnsi"/>
                <w:sz w:val="24"/>
                <w:szCs w:val="24"/>
                <w:lang w:eastAsia="ja-JP"/>
              </w:rPr>
              <w:t>14</w:t>
            </w:r>
          </w:p>
        </w:tc>
      </w:tr>
      <w:tr w:rsidR="00FE4450" w:rsidRPr="00DA30AB" w:rsidTr="00FE4450">
        <w:trPr>
          <w:trHeight w:val="307"/>
          <w:jc w:val="center"/>
        </w:trPr>
        <w:tc>
          <w:tcPr>
            <w:tcW w:w="501" w:type="dxa"/>
          </w:tcPr>
          <w:p w:rsidR="00FE4450" w:rsidRPr="00DA30AB" w:rsidRDefault="00FE4450" w:rsidP="00DA30AB">
            <w:pPr>
              <w:widowControl/>
              <w:autoSpaceDE/>
              <w:autoSpaceDN/>
              <w:adjustRightInd/>
              <w:spacing w:line="360" w:lineRule="auto"/>
              <w:rPr>
                <w:rFonts w:eastAsiaTheme="minorHAnsi"/>
                <w:b/>
                <w:sz w:val="24"/>
                <w:szCs w:val="24"/>
                <w:lang w:eastAsia="ja-JP"/>
              </w:rPr>
            </w:pPr>
            <w:r w:rsidRPr="00DA30AB">
              <w:rPr>
                <w:rFonts w:eastAsiaTheme="minorHAnsi"/>
                <w:b/>
                <w:sz w:val="24"/>
                <w:szCs w:val="24"/>
                <w:lang w:eastAsia="ja-JP"/>
              </w:rPr>
              <w:t>3</w:t>
            </w:r>
          </w:p>
        </w:tc>
        <w:tc>
          <w:tcPr>
            <w:tcW w:w="5805" w:type="dxa"/>
          </w:tcPr>
          <w:p w:rsidR="00FE4450" w:rsidRPr="00DA30AB" w:rsidRDefault="00187E40" w:rsidP="00DA30AB">
            <w:pPr>
              <w:widowControl/>
              <w:autoSpaceDE/>
              <w:autoSpaceDN/>
              <w:adjustRightInd/>
              <w:spacing w:line="360" w:lineRule="auto"/>
              <w:rPr>
                <w:rFonts w:eastAsiaTheme="minorHAnsi"/>
                <w:sz w:val="24"/>
                <w:szCs w:val="24"/>
                <w:lang w:eastAsia="ja-JP"/>
              </w:rPr>
            </w:pPr>
            <w:r w:rsidRPr="00DA30AB">
              <w:rPr>
                <w:rFonts w:eastAsiaTheme="minorHAnsi"/>
                <w:sz w:val="24"/>
                <w:szCs w:val="24"/>
                <w:lang w:eastAsia="ja-JP"/>
              </w:rPr>
              <w:t>Виды спорта. Детские игры</w:t>
            </w:r>
          </w:p>
        </w:tc>
        <w:tc>
          <w:tcPr>
            <w:tcW w:w="2336" w:type="dxa"/>
          </w:tcPr>
          <w:p w:rsidR="00FE4450" w:rsidRPr="00DA30AB" w:rsidRDefault="00187E40" w:rsidP="00DA30AB">
            <w:pPr>
              <w:widowControl/>
              <w:autoSpaceDE/>
              <w:autoSpaceDN/>
              <w:adjustRightInd/>
              <w:spacing w:line="360" w:lineRule="auto"/>
              <w:rPr>
                <w:rFonts w:eastAsiaTheme="minorHAnsi"/>
                <w:sz w:val="24"/>
                <w:szCs w:val="24"/>
                <w:lang w:eastAsia="ja-JP"/>
              </w:rPr>
            </w:pPr>
            <w:r w:rsidRPr="00DA30AB">
              <w:rPr>
                <w:rFonts w:eastAsiaTheme="minorHAnsi"/>
                <w:sz w:val="24"/>
                <w:szCs w:val="24"/>
                <w:lang w:eastAsia="ja-JP"/>
              </w:rPr>
              <w:t>9</w:t>
            </w:r>
          </w:p>
        </w:tc>
      </w:tr>
      <w:tr w:rsidR="00FE4450" w:rsidRPr="00DA30AB" w:rsidTr="00FE4450">
        <w:trPr>
          <w:trHeight w:val="180"/>
          <w:jc w:val="center"/>
        </w:trPr>
        <w:tc>
          <w:tcPr>
            <w:tcW w:w="501" w:type="dxa"/>
          </w:tcPr>
          <w:p w:rsidR="00FE4450" w:rsidRPr="00DA30AB" w:rsidRDefault="00FE4450" w:rsidP="00DA30AB">
            <w:pPr>
              <w:widowControl/>
              <w:autoSpaceDE/>
              <w:autoSpaceDN/>
              <w:adjustRightInd/>
              <w:spacing w:line="360" w:lineRule="auto"/>
              <w:rPr>
                <w:rFonts w:eastAsiaTheme="minorHAnsi"/>
                <w:b/>
                <w:sz w:val="24"/>
                <w:szCs w:val="24"/>
                <w:lang w:eastAsia="ja-JP"/>
              </w:rPr>
            </w:pPr>
          </w:p>
        </w:tc>
        <w:tc>
          <w:tcPr>
            <w:tcW w:w="5805" w:type="dxa"/>
          </w:tcPr>
          <w:p w:rsidR="00FE4450" w:rsidRPr="00DA30AB" w:rsidRDefault="00187E40" w:rsidP="00DA30AB">
            <w:pPr>
              <w:widowControl/>
              <w:autoSpaceDE/>
              <w:autoSpaceDN/>
              <w:adjustRightInd/>
              <w:spacing w:line="360" w:lineRule="auto"/>
              <w:rPr>
                <w:rFonts w:eastAsiaTheme="minorHAnsi"/>
                <w:b/>
                <w:sz w:val="24"/>
                <w:szCs w:val="24"/>
                <w:lang w:eastAsia="ja-JP"/>
              </w:rPr>
            </w:pPr>
            <w:r w:rsidRPr="00DA30AB">
              <w:rPr>
                <w:rFonts w:eastAsiaTheme="minorHAnsi"/>
                <w:b/>
                <w:sz w:val="24"/>
                <w:szCs w:val="24"/>
                <w:lang w:eastAsia="ja-JP"/>
              </w:rPr>
              <w:t>3 четверть</w:t>
            </w:r>
            <w:r w:rsidR="00051FE3" w:rsidRPr="00DA30AB">
              <w:rPr>
                <w:rFonts w:eastAsiaTheme="minorHAnsi"/>
                <w:b/>
                <w:sz w:val="24"/>
                <w:szCs w:val="24"/>
                <w:lang w:eastAsia="ja-JP"/>
              </w:rPr>
              <w:t xml:space="preserve"> (30 часов)</w:t>
            </w:r>
          </w:p>
        </w:tc>
        <w:tc>
          <w:tcPr>
            <w:tcW w:w="2336" w:type="dxa"/>
          </w:tcPr>
          <w:p w:rsidR="00FE4450" w:rsidRPr="00DA30AB" w:rsidRDefault="00FE4450" w:rsidP="00DA30AB">
            <w:pPr>
              <w:widowControl/>
              <w:autoSpaceDE/>
              <w:autoSpaceDN/>
              <w:adjustRightInd/>
              <w:spacing w:line="360" w:lineRule="auto"/>
              <w:rPr>
                <w:rFonts w:eastAsiaTheme="minorHAnsi"/>
                <w:sz w:val="24"/>
                <w:szCs w:val="24"/>
                <w:lang w:eastAsia="ja-JP"/>
              </w:rPr>
            </w:pPr>
          </w:p>
        </w:tc>
      </w:tr>
      <w:tr w:rsidR="00FE4450" w:rsidRPr="00DA30AB" w:rsidTr="00FE4450">
        <w:trPr>
          <w:trHeight w:val="322"/>
          <w:jc w:val="center"/>
        </w:trPr>
        <w:tc>
          <w:tcPr>
            <w:tcW w:w="501" w:type="dxa"/>
          </w:tcPr>
          <w:p w:rsidR="00FE4450" w:rsidRPr="00DA30AB" w:rsidRDefault="00FE4450" w:rsidP="00DA30AB">
            <w:pPr>
              <w:widowControl/>
              <w:autoSpaceDE/>
              <w:autoSpaceDN/>
              <w:adjustRightInd/>
              <w:spacing w:line="360" w:lineRule="auto"/>
              <w:rPr>
                <w:rFonts w:eastAsiaTheme="minorHAnsi"/>
                <w:b/>
                <w:sz w:val="24"/>
                <w:szCs w:val="24"/>
                <w:lang w:eastAsia="ja-JP"/>
              </w:rPr>
            </w:pPr>
          </w:p>
        </w:tc>
        <w:tc>
          <w:tcPr>
            <w:tcW w:w="5805" w:type="dxa"/>
          </w:tcPr>
          <w:p w:rsidR="00FE4450" w:rsidRPr="00DA30AB" w:rsidRDefault="00187E40" w:rsidP="00DA30AB">
            <w:pPr>
              <w:widowControl/>
              <w:autoSpaceDE/>
              <w:autoSpaceDN/>
              <w:adjustRightInd/>
              <w:spacing w:line="360" w:lineRule="auto"/>
              <w:rPr>
                <w:rFonts w:eastAsiaTheme="minorHAnsi"/>
                <w:sz w:val="24"/>
                <w:szCs w:val="24"/>
                <w:lang w:eastAsia="ja-JP"/>
              </w:rPr>
            </w:pPr>
            <w:r w:rsidRPr="00DA30AB">
              <w:rPr>
                <w:rFonts w:eastAsiaTheme="minorHAnsi"/>
                <w:sz w:val="24"/>
                <w:szCs w:val="24"/>
                <w:lang w:eastAsia="ja-JP"/>
              </w:rPr>
              <w:t>Виды спорта. Детские игры</w:t>
            </w:r>
          </w:p>
        </w:tc>
        <w:tc>
          <w:tcPr>
            <w:tcW w:w="2336" w:type="dxa"/>
          </w:tcPr>
          <w:p w:rsidR="00FE4450" w:rsidRPr="00DA30AB" w:rsidRDefault="00187E40" w:rsidP="00DA30AB">
            <w:pPr>
              <w:widowControl/>
              <w:autoSpaceDE/>
              <w:autoSpaceDN/>
              <w:adjustRightInd/>
              <w:spacing w:line="360" w:lineRule="auto"/>
              <w:rPr>
                <w:rFonts w:eastAsiaTheme="minorHAnsi"/>
                <w:sz w:val="24"/>
                <w:szCs w:val="24"/>
                <w:lang w:eastAsia="ja-JP"/>
              </w:rPr>
            </w:pPr>
            <w:r w:rsidRPr="00DA30AB">
              <w:rPr>
                <w:rFonts w:eastAsiaTheme="minorHAnsi"/>
                <w:sz w:val="24"/>
                <w:szCs w:val="24"/>
                <w:lang w:eastAsia="ja-JP"/>
              </w:rPr>
              <w:t>4</w:t>
            </w:r>
          </w:p>
        </w:tc>
      </w:tr>
      <w:tr w:rsidR="00FE4450" w:rsidRPr="00DA30AB" w:rsidTr="00FE4450">
        <w:trPr>
          <w:trHeight w:val="315"/>
          <w:jc w:val="center"/>
        </w:trPr>
        <w:tc>
          <w:tcPr>
            <w:tcW w:w="501" w:type="dxa"/>
            <w:vMerge w:val="restart"/>
          </w:tcPr>
          <w:p w:rsidR="00187E40" w:rsidRPr="00DA30AB" w:rsidRDefault="00187E40" w:rsidP="00DA30AB">
            <w:pPr>
              <w:widowControl/>
              <w:autoSpaceDE/>
              <w:autoSpaceDN/>
              <w:adjustRightInd/>
              <w:spacing w:line="360" w:lineRule="auto"/>
              <w:rPr>
                <w:rFonts w:eastAsiaTheme="minorHAnsi"/>
                <w:b/>
                <w:sz w:val="24"/>
                <w:szCs w:val="24"/>
                <w:lang w:eastAsia="ja-JP"/>
              </w:rPr>
            </w:pPr>
            <w:r w:rsidRPr="00DA30AB">
              <w:rPr>
                <w:rFonts w:eastAsiaTheme="minorHAnsi"/>
                <w:b/>
                <w:sz w:val="24"/>
                <w:szCs w:val="24"/>
                <w:lang w:eastAsia="ja-JP"/>
              </w:rPr>
              <w:t>4</w:t>
            </w:r>
          </w:p>
          <w:p w:rsidR="00FE4450" w:rsidRPr="00DA30AB" w:rsidRDefault="00FE4450" w:rsidP="00DA30AB">
            <w:pPr>
              <w:widowControl/>
              <w:autoSpaceDE/>
              <w:autoSpaceDN/>
              <w:adjustRightInd/>
              <w:spacing w:line="360" w:lineRule="auto"/>
              <w:rPr>
                <w:rFonts w:eastAsiaTheme="minorHAnsi"/>
                <w:b/>
                <w:sz w:val="24"/>
                <w:szCs w:val="24"/>
                <w:lang w:eastAsia="ja-JP"/>
              </w:rPr>
            </w:pPr>
            <w:r w:rsidRPr="00DA30AB">
              <w:rPr>
                <w:rFonts w:eastAsiaTheme="minorHAnsi"/>
                <w:b/>
                <w:sz w:val="24"/>
                <w:szCs w:val="24"/>
                <w:lang w:eastAsia="ja-JP"/>
              </w:rPr>
              <w:t>5</w:t>
            </w:r>
          </w:p>
        </w:tc>
        <w:tc>
          <w:tcPr>
            <w:tcW w:w="5805" w:type="dxa"/>
          </w:tcPr>
          <w:p w:rsidR="00FE4450" w:rsidRPr="00DA30AB" w:rsidRDefault="00187E40" w:rsidP="00DA30AB">
            <w:pPr>
              <w:widowControl/>
              <w:autoSpaceDE/>
              <w:autoSpaceDN/>
              <w:adjustRightInd/>
              <w:spacing w:line="360" w:lineRule="auto"/>
              <w:rPr>
                <w:rFonts w:eastAsiaTheme="minorHAnsi"/>
                <w:sz w:val="24"/>
                <w:szCs w:val="24"/>
                <w:lang w:eastAsia="ja-JP"/>
              </w:rPr>
            </w:pPr>
            <w:r w:rsidRPr="00DA30AB">
              <w:rPr>
                <w:rFonts w:eastAsiaTheme="minorHAnsi"/>
                <w:sz w:val="24"/>
                <w:szCs w:val="24"/>
                <w:lang w:eastAsia="ja-JP"/>
              </w:rPr>
              <w:t>После школы</w:t>
            </w:r>
          </w:p>
        </w:tc>
        <w:tc>
          <w:tcPr>
            <w:tcW w:w="2336" w:type="dxa"/>
          </w:tcPr>
          <w:p w:rsidR="00FE4450" w:rsidRPr="00DA30AB" w:rsidRDefault="00FE4450" w:rsidP="00DA30AB">
            <w:pPr>
              <w:widowControl/>
              <w:autoSpaceDE/>
              <w:autoSpaceDN/>
              <w:adjustRightInd/>
              <w:spacing w:line="360" w:lineRule="auto"/>
              <w:rPr>
                <w:rFonts w:eastAsiaTheme="minorHAnsi"/>
                <w:sz w:val="24"/>
                <w:szCs w:val="24"/>
                <w:lang w:eastAsia="ja-JP"/>
              </w:rPr>
            </w:pPr>
            <w:r w:rsidRPr="00DA30AB">
              <w:rPr>
                <w:rFonts w:eastAsiaTheme="minorHAnsi"/>
                <w:sz w:val="24"/>
                <w:szCs w:val="24"/>
                <w:lang w:eastAsia="ja-JP"/>
              </w:rPr>
              <w:t>1</w:t>
            </w:r>
            <w:r w:rsidR="00187E40" w:rsidRPr="00DA30AB">
              <w:rPr>
                <w:rFonts w:eastAsiaTheme="minorHAnsi"/>
                <w:sz w:val="24"/>
                <w:szCs w:val="24"/>
                <w:lang w:eastAsia="ja-JP"/>
              </w:rPr>
              <w:t>4</w:t>
            </w:r>
          </w:p>
        </w:tc>
      </w:tr>
      <w:tr w:rsidR="00FE4450" w:rsidRPr="00DA30AB" w:rsidTr="00187E40">
        <w:trPr>
          <w:trHeight w:val="300"/>
          <w:jc w:val="center"/>
        </w:trPr>
        <w:tc>
          <w:tcPr>
            <w:tcW w:w="501" w:type="dxa"/>
            <w:vMerge/>
          </w:tcPr>
          <w:p w:rsidR="00FE4450" w:rsidRPr="00DA30AB" w:rsidRDefault="00FE4450" w:rsidP="00DA30AB">
            <w:pPr>
              <w:widowControl/>
              <w:autoSpaceDE/>
              <w:autoSpaceDN/>
              <w:adjustRightInd/>
              <w:spacing w:line="360" w:lineRule="auto"/>
              <w:rPr>
                <w:rFonts w:eastAsiaTheme="minorHAnsi"/>
                <w:b/>
                <w:sz w:val="24"/>
                <w:szCs w:val="24"/>
                <w:lang w:eastAsia="ja-JP"/>
              </w:rPr>
            </w:pPr>
          </w:p>
        </w:tc>
        <w:tc>
          <w:tcPr>
            <w:tcW w:w="5805" w:type="dxa"/>
          </w:tcPr>
          <w:p w:rsidR="00FE4450" w:rsidRPr="00DA30AB" w:rsidRDefault="00187E40" w:rsidP="00DA30AB">
            <w:pPr>
              <w:widowControl/>
              <w:autoSpaceDE/>
              <w:autoSpaceDN/>
              <w:adjustRightInd/>
              <w:spacing w:line="360" w:lineRule="auto"/>
              <w:rPr>
                <w:rFonts w:eastAsiaTheme="minorHAnsi"/>
                <w:sz w:val="24"/>
                <w:szCs w:val="24"/>
                <w:lang w:eastAsia="ja-JP"/>
              </w:rPr>
            </w:pPr>
            <w:r w:rsidRPr="00DA30AB">
              <w:rPr>
                <w:rFonts w:eastAsiaTheme="minorHAnsi"/>
                <w:sz w:val="24"/>
                <w:szCs w:val="24"/>
                <w:lang w:eastAsia="ja-JP"/>
              </w:rPr>
              <w:t>Путешествие</w:t>
            </w:r>
          </w:p>
        </w:tc>
        <w:tc>
          <w:tcPr>
            <w:tcW w:w="2336" w:type="dxa"/>
          </w:tcPr>
          <w:p w:rsidR="00FE4450" w:rsidRPr="00DA30AB" w:rsidRDefault="00187E40" w:rsidP="00DA30AB">
            <w:pPr>
              <w:widowControl/>
              <w:autoSpaceDE/>
              <w:autoSpaceDN/>
              <w:adjustRightInd/>
              <w:spacing w:line="360" w:lineRule="auto"/>
              <w:rPr>
                <w:rFonts w:eastAsiaTheme="minorHAnsi"/>
                <w:sz w:val="24"/>
                <w:szCs w:val="24"/>
                <w:lang w:eastAsia="ja-JP"/>
              </w:rPr>
            </w:pPr>
            <w:r w:rsidRPr="00DA30AB">
              <w:rPr>
                <w:rFonts w:eastAsiaTheme="minorHAnsi"/>
                <w:sz w:val="24"/>
                <w:szCs w:val="24"/>
                <w:lang w:eastAsia="ja-JP"/>
              </w:rPr>
              <w:t>12</w:t>
            </w:r>
          </w:p>
        </w:tc>
      </w:tr>
      <w:tr w:rsidR="00187E40" w:rsidRPr="00DA30AB" w:rsidTr="00FE4450">
        <w:trPr>
          <w:trHeight w:val="315"/>
          <w:jc w:val="center"/>
        </w:trPr>
        <w:tc>
          <w:tcPr>
            <w:tcW w:w="501" w:type="dxa"/>
          </w:tcPr>
          <w:p w:rsidR="00187E40" w:rsidRPr="00DA30AB" w:rsidRDefault="00187E40" w:rsidP="00DA30AB">
            <w:pPr>
              <w:spacing w:line="360" w:lineRule="auto"/>
              <w:rPr>
                <w:rFonts w:eastAsiaTheme="minorHAnsi"/>
                <w:b/>
                <w:sz w:val="24"/>
                <w:szCs w:val="24"/>
                <w:lang w:eastAsia="ja-JP"/>
              </w:rPr>
            </w:pPr>
          </w:p>
        </w:tc>
        <w:tc>
          <w:tcPr>
            <w:tcW w:w="5805" w:type="dxa"/>
          </w:tcPr>
          <w:p w:rsidR="00187E40" w:rsidRPr="00DA30AB" w:rsidRDefault="00187E40" w:rsidP="00DA30AB">
            <w:pPr>
              <w:spacing w:line="360" w:lineRule="auto"/>
              <w:rPr>
                <w:rFonts w:eastAsiaTheme="minorHAnsi"/>
                <w:b/>
                <w:sz w:val="24"/>
                <w:szCs w:val="24"/>
                <w:lang w:eastAsia="ja-JP"/>
              </w:rPr>
            </w:pPr>
            <w:r w:rsidRPr="00DA30AB">
              <w:rPr>
                <w:rFonts w:eastAsiaTheme="minorHAnsi"/>
                <w:b/>
                <w:sz w:val="24"/>
                <w:szCs w:val="24"/>
                <w:lang w:eastAsia="ja-JP"/>
              </w:rPr>
              <w:t>4 четверть</w:t>
            </w:r>
            <w:r w:rsidR="00051FE3" w:rsidRPr="00DA30AB">
              <w:rPr>
                <w:rFonts w:eastAsiaTheme="minorHAnsi"/>
                <w:b/>
                <w:sz w:val="24"/>
                <w:szCs w:val="24"/>
                <w:lang w:eastAsia="ja-JP"/>
              </w:rPr>
              <w:t xml:space="preserve"> (24 часа)</w:t>
            </w:r>
          </w:p>
          <w:p w:rsidR="00051FE3" w:rsidRPr="00DA30AB" w:rsidRDefault="00051FE3" w:rsidP="00DA30AB">
            <w:pPr>
              <w:spacing w:line="360" w:lineRule="auto"/>
              <w:rPr>
                <w:rFonts w:eastAsiaTheme="minorHAnsi"/>
                <w:sz w:val="24"/>
                <w:szCs w:val="24"/>
                <w:lang w:eastAsia="ja-JP"/>
              </w:rPr>
            </w:pPr>
            <w:r w:rsidRPr="00DA30AB">
              <w:rPr>
                <w:rFonts w:eastAsiaTheme="minorHAnsi"/>
                <w:sz w:val="24"/>
                <w:szCs w:val="24"/>
                <w:lang w:eastAsia="ja-JP"/>
              </w:rPr>
              <w:t>Путешествие</w:t>
            </w:r>
          </w:p>
        </w:tc>
        <w:tc>
          <w:tcPr>
            <w:tcW w:w="2336" w:type="dxa"/>
          </w:tcPr>
          <w:p w:rsidR="00051FE3" w:rsidRPr="00DA30AB" w:rsidRDefault="00051FE3" w:rsidP="00DA30AB">
            <w:pPr>
              <w:spacing w:line="360" w:lineRule="auto"/>
              <w:rPr>
                <w:rFonts w:eastAsiaTheme="minorHAnsi"/>
                <w:sz w:val="24"/>
                <w:szCs w:val="24"/>
                <w:lang w:eastAsia="ja-JP"/>
              </w:rPr>
            </w:pPr>
          </w:p>
          <w:p w:rsidR="00187E40" w:rsidRPr="00DA30AB" w:rsidRDefault="00051FE3" w:rsidP="00DA30AB">
            <w:pPr>
              <w:spacing w:line="360" w:lineRule="auto"/>
              <w:rPr>
                <w:rFonts w:eastAsiaTheme="minorHAnsi"/>
                <w:sz w:val="24"/>
                <w:szCs w:val="24"/>
                <w:lang w:eastAsia="ja-JP"/>
              </w:rPr>
            </w:pPr>
            <w:r w:rsidRPr="00DA30AB">
              <w:rPr>
                <w:rFonts w:eastAsiaTheme="minorHAnsi"/>
                <w:sz w:val="24"/>
                <w:szCs w:val="24"/>
                <w:lang w:eastAsia="ja-JP"/>
              </w:rPr>
              <w:t>6</w:t>
            </w:r>
          </w:p>
        </w:tc>
      </w:tr>
      <w:tr w:rsidR="00FE4450" w:rsidRPr="00DA30AB" w:rsidTr="00FE4450">
        <w:trPr>
          <w:trHeight w:val="268"/>
          <w:jc w:val="center"/>
        </w:trPr>
        <w:tc>
          <w:tcPr>
            <w:tcW w:w="501" w:type="dxa"/>
          </w:tcPr>
          <w:p w:rsidR="00FE4450" w:rsidRPr="00DA30AB" w:rsidRDefault="00FE4450" w:rsidP="00DA30AB">
            <w:pPr>
              <w:widowControl/>
              <w:autoSpaceDE/>
              <w:autoSpaceDN/>
              <w:adjustRightInd/>
              <w:spacing w:line="360" w:lineRule="auto"/>
              <w:rPr>
                <w:rFonts w:eastAsiaTheme="minorHAnsi"/>
                <w:b/>
                <w:sz w:val="24"/>
                <w:szCs w:val="24"/>
                <w:lang w:eastAsia="ja-JP"/>
              </w:rPr>
            </w:pPr>
            <w:r w:rsidRPr="00DA30AB">
              <w:rPr>
                <w:rFonts w:eastAsiaTheme="minorHAnsi"/>
                <w:b/>
                <w:sz w:val="24"/>
                <w:szCs w:val="24"/>
                <w:lang w:eastAsia="ja-JP"/>
              </w:rPr>
              <w:t>6</w:t>
            </w:r>
          </w:p>
        </w:tc>
        <w:tc>
          <w:tcPr>
            <w:tcW w:w="5805" w:type="dxa"/>
          </w:tcPr>
          <w:p w:rsidR="00FE4450" w:rsidRPr="00DA30AB" w:rsidRDefault="00051FE3" w:rsidP="00DA30AB">
            <w:pPr>
              <w:widowControl/>
              <w:autoSpaceDE/>
              <w:autoSpaceDN/>
              <w:adjustRightInd/>
              <w:spacing w:line="360" w:lineRule="auto"/>
              <w:rPr>
                <w:rFonts w:eastAsiaTheme="minorHAnsi"/>
                <w:sz w:val="24"/>
                <w:szCs w:val="24"/>
                <w:lang w:eastAsia="ja-JP"/>
              </w:rPr>
            </w:pPr>
            <w:r w:rsidRPr="00DA30AB">
              <w:rPr>
                <w:rFonts w:eastAsiaTheme="minorHAnsi"/>
                <w:sz w:val="24"/>
                <w:szCs w:val="24"/>
                <w:lang w:eastAsia="ja-JP"/>
              </w:rPr>
              <w:t>Россия</w:t>
            </w:r>
          </w:p>
        </w:tc>
        <w:tc>
          <w:tcPr>
            <w:tcW w:w="2336" w:type="dxa"/>
          </w:tcPr>
          <w:p w:rsidR="00FE4450" w:rsidRPr="00DA30AB" w:rsidRDefault="00FE4450" w:rsidP="00DA30AB">
            <w:pPr>
              <w:widowControl/>
              <w:autoSpaceDE/>
              <w:autoSpaceDN/>
              <w:adjustRightInd/>
              <w:spacing w:line="360" w:lineRule="auto"/>
              <w:rPr>
                <w:rFonts w:eastAsiaTheme="minorHAnsi"/>
                <w:sz w:val="24"/>
                <w:szCs w:val="24"/>
                <w:lang w:eastAsia="ja-JP"/>
              </w:rPr>
            </w:pPr>
            <w:r w:rsidRPr="00DA30AB">
              <w:rPr>
                <w:rFonts w:eastAsiaTheme="minorHAnsi"/>
                <w:sz w:val="24"/>
                <w:szCs w:val="24"/>
                <w:lang w:eastAsia="ja-JP"/>
              </w:rPr>
              <w:t>1</w:t>
            </w:r>
            <w:r w:rsidR="00051FE3" w:rsidRPr="00DA30AB">
              <w:rPr>
                <w:rFonts w:eastAsiaTheme="minorHAnsi"/>
                <w:sz w:val="24"/>
                <w:szCs w:val="24"/>
                <w:lang w:eastAsia="ja-JP"/>
              </w:rPr>
              <w:t>8</w:t>
            </w:r>
          </w:p>
        </w:tc>
      </w:tr>
      <w:tr w:rsidR="00FE4450" w:rsidRPr="00DA30AB" w:rsidTr="00FE4450">
        <w:trPr>
          <w:trHeight w:val="274"/>
          <w:jc w:val="center"/>
        </w:trPr>
        <w:tc>
          <w:tcPr>
            <w:tcW w:w="501" w:type="dxa"/>
          </w:tcPr>
          <w:p w:rsidR="00FE4450" w:rsidRPr="00DA30AB" w:rsidRDefault="00FE4450" w:rsidP="00DA30AB">
            <w:pPr>
              <w:widowControl/>
              <w:autoSpaceDE/>
              <w:autoSpaceDN/>
              <w:adjustRightInd/>
              <w:spacing w:line="360" w:lineRule="auto"/>
              <w:rPr>
                <w:rFonts w:eastAsiaTheme="minorHAnsi"/>
                <w:b/>
                <w:sz w:val="24"/>
                <w:szCs w:val="24"/>
                <w:lang w:eastAsia="ja-JP"/>
              </w:rPr>
            </w:pPr>
          </w:p>
        </w:tc>
        <w:tc>
          <w:tcPr>
            <w:tcW w:w="5805" w:type="dxa"/>
          </w:tcPr>
          <w:p w:rsidR="00FE4450" w:rsidRPr="00DA30AB" w:rsidRDefault="00FE4450" w:rsidP="00DA30AB">
            <w:pPr>
              <w:widowControl/>
              <w:autoSpaceDE/>
              <w:autoSpaceDN/>
              <w:adjustRightInd/>
              <w:spacing w:line="360" w:lineRule="auto"/>
              <w:rPr>
                <w:rFonts w:eastAsiaTheme="minorHAnsi"/>
                <w:b/>
                <w:sz w:val="24"/>
                <w:szCs w:val="24"/>
                <w:lang w:eastAsia="ja-JP"/>
              </w:rPr>
            </w:pPr>
            <w:r w:rsidRPr="00DA30AB">
              <w:rPr>
                <w:rFonts w:eastAsiaTheme="minorHAnsi"/>
                <w:b/>
                <w:sz w:val="24"/>
                <w:szCs w:val="24"/>
                <w:lang w:eastAsia="ja-JP"/>
              </w:rPr>
              <w:t>ИТОГО:</w:t>
            </w:r>
          </w:p>
        </w:tc>
        <w:tc>
          <w:tcPr>
            <w:tcW w:w="2336" w:type="dxa"/>
          </w:tcPr>
          <w:p w:rsidR="00FE4450" w:rsidRPr="00DA30AB" w:rsidRDefault="00FE4450" w:rsidP="00DA30AB">
            <w:pPr>
              <w:widowControl/>
              <w:autoSpaceDE/>
              <w:autoSpaceDN/>
              <w:adjustRightInd/>
              <w:spacing w:line="360" w:lineRule="auto"/>
              <w:rPr>
                <w:rFonts w:eastAsiaTheme="minorHAnsi"/>
                <w:b/>
                <w:color w:val="FF0000"/>
                <w:sz w:val="24"/>
                <w:szCs w:val="24"/>
                <w:lang w:eastAsia="ja-JP"/>
              </w:rPr>
            </w:pPr>
            <w:r w:rsidRPr="00DA30AB">
              <w:rPr>
                <w:rFonts w:eastAsiaTheme="minorHAnsi"/>
                <w:b/>
                <w:sz w:val="24"/>
                <w:szCs w:val="24"/>
                <w:lang w:eastAsia="ja-JP"/>
              </w:rPr>
              <w:t>102</w:t>
            </w:r>
          </w:p>
        </w:tc>
      </w:tr>
    </w:tbl>
    <w:p w:rsidR="00147990" w:rsidRPr="00DA30AB" w:rsidRDefault="00147990" w:rsidP="00DA30AB">
      <w:pPr>
        <w:widowControl/>
        <w:autoSpaceDE/>
        <w:autoSpaceDN/>
        <w:adjustRightInd/>
        <w:spacing w:line="360" w:lineRule="auto"/>
        <w:rPr>
          <w:rFonts w:eastAsiaTheme="minorHAnsi"/>
          <w:b/>
          <w:lang w:eastAsia="ja-JP"/>
        </w:rPr>
      </w:pPr>
    </w:p>
    <w:p w:rsidR="00147990" w:rsidRPr="00DA30AB" w:rsidRDefault="00147990" w:rsidP="00DA30AB">
      <w:pPr>
        <w:spacing w:line="360" w:lineRule="auto"/>
        <w:rPr>
          <w:b/>
        </w:rPr>
      </w:pPr>
      <w:r w:rsidRPr="00DA30AB">
        <w:rPr>
          <w:b/>
        </w:rPr>
        <w:t xml:space="preserve">                              </w:t>
      </w:r>
    </w:p>
    <w:p w:rsidR="00147990" w:rsidRPr="00DA30AB" w:rsidRDefault="00147990" w:rsidP="00DA30AB">
      <w:pPr>
        <w:spacing w:line="360" w:lineRule="auto"/>
        <w:rPr>
          <w:b/>
        </w:rPr>
      </w:pPr>
      <w:r w:rsidRPr="00DA30AB">
        <w:rPr>
          <w:b/>
        </w:rPr>
        <w:t xml:space="preserve">                          Планируемые результаты обучения английскому языку в </w:t>
      </w:r>
      <w:r w:rsidR="00FE4450" w:rsidRPr="00DA30AB">
        <w:rPr>
          <w:b/>
        </w:rPr>
        <w:t>5</w:t>
      </w:r>
      <w:r w:rsidRPr="00DA30AB">
        <w:rPr>
          <w:b/>
        </w:rPr>
        <w:t xml:space="preserve"> классе</w:t>
      </w:r>
    </w:p>
    <w:p w:rsidR="007F01A0" w:rsidRPr="00DA30AB" w:rsidRDefault="007F01A0" w:rsidP="00DA30AB">
      <w:pPr>
        <w:widowControl/>
        <w:autoSpaceDE/>
        <w:autoSpaceDN/>
        <w:adjustRightInd/>
        <w:spacing w:line="360" w:lineRule="auto"/>
        <w:rPr>
          <w:rFonts w:eastAsia="Calibri"/>
          <w:b/>
          <w:lang w:eastAsia="en-US"/>
        </w:rPr>
      </w:pPr>
      <w:r w:rsidRPr="00DA30AB">
        <w:rPr>
          <w:rFonts w:eastAsia="Calibri"/>
          <w:b/>
          <w:lang w:eastAsia="en-US"/>
        </w:rPr>
        <w:t>Личностные результаты</w:t>
      </w:r>
    </w:p>
    <w:p w:rsidR="007F01A0" w:rsidRPr="00DA30AB" w:rsidRDefault="007F01A0" w:rsidP="00DA30AB">
      <w:pPr>
        <w:widowControl/>
        <w:autoSpaceDE/>
        <w:autoSpaceDN/>
        <w:adjustRightInd/>
        <w:spacing w:line="360" w:lineRule="auto"/>
        <w:rPr>
          <w:rFonts w:eastAsia="Calibri"/>
        </w:rPr>
      </w:pPr>
      <w:r w:rsidRPr="00DA30AB">
        <w:rPr>
          <w:rFonts w:eastAsia="Calibri"/>
        </w:rPr>
        <w:t xml:space="preserve">      Содержание учебно-методических комплексов “</w:t>
      </w:r>
      <w:proofErr w:type="spellStart"/>
      <w:r w:rsidRPr="00DA30AB">
        <w:rPr>
          <w:rFonts w:eastAsia="Calibri"/>
        </w:rPr>
        <w:t>Rainbow</w:t>
      </w:r>
      <w:proofErr w:type="spellEnd"/>
      <w:r w:rsidRPr="00DA30AB">
        <w:rPr>
          <w:rFonts w:eastAsia="Calibri"/>
        </w:rPr>
        <w:t xml:space="preserve"> </w:t>
      </w:r>
      <w:proofErr w:type="spellStart"/>
      <w:r w:rsidRPr="00DA30AB">
        <w:rPr>
          <w:rFonts w:eastAsia="Calibri"/>
        </w:rPr>
        <w:t>English</w:t>
      </w:r>
      <w:proofErr w:type="spellEnd"/>
      <w:r w:rsidRPr="00DA30AB">
        <w:rPr>
          <w:rFonts w:eastAsia="Calibri"/>
        </w:rPr>
        <w:t>” позволяет заложить основы коммуникативной культуры у школьников. Они учатся самостоятельно ставить и решать личностно-значимые коммуникативные задачи, при этом адекватно используя имеющиеся речевые и неречевые средства, соблюдая речевой этикет.</w:t>
      </w:r>
    </w:p>
    <w:p w:rsidR="007F01A0" w:rsidRPr="00DA30AB" w:rsidRDefault="007F01A0" w:rsidP="00DA30AB">
      <w:pPr>
        <w:widowControl/>
        <w:autoSpaceDE/>
        <w:autoSpaceDN/>
        <w:adjustRightInd/>
        <w:spacing w:line="360" w:lineRule="auto"/>
        <w:rPr>
          <w:rFonts w:eastAsia="Calibri"/>
        </w:rPr>
      </w:pPr>
      <w:r w:rsidRPr="00DA30AB">
        <w:rPr>
          <w:rFonts w:eastAsia="Calibri"/>
        </w:rPr>
        <w:lastRenderedPageBreak/>
        <w:t xml:space="preserve">     Содержание обучения представлено в учебно-методических комплексах занимательно и наглядно, с учетом возрастных особенностей школьников. Работа по УМК данной серии будет способствовать дальнейшему формированию у учащихся интереса к английскому языку, к истории и культуре страны изучаемого языка. Это будет способствовать развитию познавательных мотивов, поможет усилить желание изучать иностранный язык в будущем.</w:t>
      </w:r>
    </w:p>
    <w:p w:rsidR="007F01A0" w:rsidRPr="00DA30AB" w:rsidRDefault="007F01A0" w:rsidP="00DA30AB">
      <w:pPr>
        <w:widowControl/>
        <w:autoSpaceDE/>
        <w:autoSpaceDN/>
        <w:adjustRightInd/>
        <w:spacing w:line="360" w:lineRule="auto"/>
        <w:rPr>
          <w:b/>
          <w:bCs/>
          <w:iCs/>
        </w:rPr>
      </w:pPr>
      <w:r w:rsidRPr="00DA30AB">
        <w:rPr>
          <w:b/>
          <w:bCs/>
          <w:iCs/>
        </w:rPr>
        <w:t>Предметные результаты</w:t>
      </w:r>
    </w:p>
    <w:p w:rsidR="007F01A0" w:rsidRPr="00DA30AB" w:rsidRDefault="007F01A0" w:rsidP="00DA30AB">
      <w:pPr>
        <w:widowControl/>
        <w:autoSpaceDE/>
        <w:autoSpaceDN/>
        <w:adjustRightInd/>
        <w:spacing w:line="360" w:lineRule="auto"/>
        <w:ind w:firstLine="454"/>
        <w:jc w:val="both"/>
        <w:rPr>
          <w:color w:val="000000"/>
        </w:rPr>
      </w:pPr>
      <w:r w:rsidRPr="00DA30AB">
        <w:rPr>
          <w:b/>
          <w:bCs/>
          <w:color w:val="000000"/>
        </w:rPr>
        <w:t>Говорение. Диалогическая речь</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Обучающиеся научатся</w:t>
      </w:r>
      <w:r w:rsidRPr="00DA30AB">
        <w:t xml:space="preserve"> </w:t>
      </w:r>
      <w:r w:rsidRPr="00DA30AB">
        <w:rPr>
          <w:color w:val="000000"/>
        </w:rPr>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Обучающиеся получат возможность научиться брать и давать интервью.</w:t>
      </w:r>
    </w:p>
    <w:p w:rsidR="007F01A0" w:rsidRPr="00DA30AB" w:rsidRDefault="007F01A0" w:rsidP="00DA30AB">
      <w:pPr>
        <w:widowControl/>
        <w:autoSpaceDE/>
        <w:autoSpaceDN/>
        <w:adjustRightInd/>
        <w:spacing w:line="360" w:lineRule="auto"/>
        <w:ind w:firstLine="454"/>
        <w:rPr>
          <w:color w:val="000000"/>
        </w:rPr>
      </w:pPr>
      <w:r w:rsidRPr="00DA30AB">
        <w:rPr>
          <w:b/>
          <w:bCs/>
          <w:color w:val="000000"/>
        </w:rPr>
        <w:t>Говорение. Монологическая речь</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Обучающиеся научатся:</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 передавать основное содержание прочитанного текста с опорой или без опоры на текст/ключевые слова/план/вопросы.</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Обучающиеся получат возможность научиться:</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 делать сообщение на заданную тему на основе прочитанного;</w:t>
      </w:r>
    </w:p>
    <w:p w:rsidR="007F01A0" w:rsidRPr="00DA30AB" w:rsidRDefault="007F01A0" w:rsidP="00DA30AB">
      <w:pPr>
        <w:widowControl/>
        <w:autoSpaceDE/>
        <w:autoSpaceDN/>
        <w:adjustRightInd/>
        <w:spacing w:line="360" w:lineRule="auto"/>
        <w:ind w:firstLine="454"/>
        <w:jc w:val="both"/>
        <w:rPr>
          <w:color w:val="000000"/>
        </w:rPr>
      </w:pPr>
      <w:proofErr w:type="spellStart"/>
      <w:r w:rsidRPr="00DA30AB">
        <w:rPr>
          <w:b/>
          <w:bCs/>
          <w:color w:val="000000"/>
        </w:rPr>
        <w:t>Аудирование</w:t>
      </w:r>
      <w:proofErr w:type="spellEnd"/>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Обучающиеся научатся:</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Обучающиеся получат возможность научиться:</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 выделять основную мысль в воспринимаемом на слух тексте;</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 отделять в тексте, воспринимаемом на слух, главные факты от второстепенных;</w:t>
      </w:r>
    </w:p>
    <w:p w:rsidR="007F01A0" w:rsidRPr="00DA30AB" w:rsidRDefault="007F01A0" w:rsidP="00DA30AB">
      <w:pPr>
        <w:widowControl/>
        <w:autoSpaceDE/>
        <w:autoSpaceDN/>
        <w:adjustRightInd/>
        <w:spacing w:line="360" w:lineRule="auto"/>
        <w:ind w:firstLine="454"/>
        <w:jc w:val="both"/>
        <w:rPr>
          <w:color w:val="000000"/>
        </w:rPr>
      </w:pPr>
      <w:r w:rsidRPr="00DA30AB">
        <w:rPr>
          <w:b/>
          <w:bCs/>
          <w:color w:val="000000"/>
        </w:rPr>
        <w:t>Чтение</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Обучающиеся научатся:</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Обучающиеся получат возможность научиться:</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lastRenderedPageBreak/>
        <w:t>• читать и полностью понимать несложные аутентичные тексты, построенные в основном на изученном языковом материале;</w:t>
      </w:r>
    </w:p>
    <w:p w:rsidR="007F01A0" w:rsidRPr="00DA30AB" w:rsidRDefault="007F01A0" w:rsidP="00DA30AB">
      <w:pPr>
        <w:widowControl/>
        <w:autoSpaceDE/>
        <w:autoSpaceDN/>
        <w:adjustRightInd/>
        <w:spacing w:line="360" w:lineRule="auto"/>
        <w:jc w:val="center"/>
        <w:rPr>
          <w:color w:val="000000"/>
        </w:rPr>
      </w:pPr>
      <w:r w:rsidRPr="00DA30AB">
        <w:rPr>
          <w:b/>
          <w:bCs/>
          <w:color w:val="000000"/>
        </w:rPr>
        <w:t>Языковая компетентность владение языковыми средствами</w:t>
      </w:r>
    </w:p>
    <w:p w:rsidR="007F01A0" w:rsidRPr="00DA30AB" w:rsidRDefault="007F01A0" w:rsidP="00DA30AB">
      <w:pPr>
        <w:widowControl/>
        <w:autoSpaceDE/>
        <w:autoSpaceDN/>
        <w:adjustRightInd/>
        <w:spacing w:line="360" w:lineRule="auto"/>
        <w:ind w:firstLine="454"/>
        <w:jc w:val="both"/>
        <w:rPr>
          <w:color w:val="000000"/>
        </w:rPr>
      </w:pPr>
      <w:r w:rsidRPr="00DA30AB">
        <w:rPr>
          <w:b/>
          <w:bCs/>
          <w:color w:val="000000"/>
        </w:rPr>
        <w:t>Фонетическая сторона речи</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Обучающиеся научатся:</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 различать на слух и адекватно, без фонематических ошибок, ведущих к сбою коммуникации, произносить все звуки английского языка;</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 соблюдать правильное ударение в изученных словах;</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Обучающиеся получат возможность научиться:</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 выражать модальные значения, чувства и эмоции с помощью интонации;</w:t>
      </w:r>
    </w:p>
    <w:p w:rsidR="007F01A0" w:rsidRPr="00DA30AB" w:rsidRDefault="007F01A0" w:rsidP="00DA30AB">
      <w:pPr>
        <w:widowControl/>
        <w:autoSpaceDE/>
        <w:autoSpaceDN/>
        <w:adjustRightInd/>
        <w:spacing w:line="360" w:lineRule="auto"/>
        <w:ind w:firstLine="454"/>
        <w:jc w:val="both"/>
        <w:rPr>
          <w:color w:val="000000"/>
        </w:rPr>
      </w:pPr>
      <w:r w:rsidRPr="00DA30AB">
        <w:rPr>
          <w:b/>
          <w:bCs/>
          <w:color w:val="000000"/>
        </w:rPr>
        <w:t>Орфография</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Обучающиеся научатся правильно писать изученные слова.</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Обучающиеся получат возможность научиться сравнивать и анализировать буквосочетания английского языка и их транскрипцию.</w:t>
      </w:r>
    </w:p>
    <w:p w:rsidR="007F01A0" w:rsidRPr="00DA30AB" w:rsidRDefault="007F01A0" w:rsidP="00DA30AB">
      <w:pPr>
        <w:widowControl/>
        <w:autoSpaceDE/>
        <w:autoSpaceDN/>
        <w:adjustRightInd/>
        <w:spacing w:line="360" w:lineRule="auto"/>
        <w:ind w:firstLine="454"/>
        <w:jc w:val="both"/>
        <w:rPr>
          <w:color w:val="000000"/>
        </w:rPr>
      </w:pPr>
      <w:r w:rsidRPr="00DA30AB">
        <w:rPr>
          <w:b/>
          <w:bCs/>
          <w:color w:val="000000"/>
        </w:rPr>
        <w:t>Лексическая сторона речи</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Обучающиеся научатся:                      </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Обучающиеся получат возможность научиться:</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 употреблять в речи в нескольких значениях многозначные слова, изученные в пределах тематики основной школы;</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 находить различия между явлениями синонимии и антонимии;</w:t>
      </w:r>
    </w:p>
    <w:p w:rsidR="007F01A0" w:rsidRPr="00DA30AB" w:rsidRDefault="007F01A0" w:rsidP="00DA30AB">
      <w:pPr>
        <w:widowControl/>
        <w:autoSpaceDE/>
        <w:autoSpaceDN/>
        <w:adjustRightInd/>
        <w:spacing w:line="360" w:lineRule="auto"/>
        <w:ind w:firstLine="454"/>
        <w:jc w:val="both"/>
        <w:rPr>
          <w:color w:val="000000"/>
        </w:rPr>
      </w:pPr>
      <w:r w:rsidRPr="00DA30AB">
        <w:rPr>
          <w:b/>
          <w:bCs/>
          <w:color w:val="000000"/>
        </w:rPr>
        <w:t>Грамматическая сторона речи</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Обучающиеся научатся:</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 распознавать и употреблять в речи:</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 распространённые простые предложения, в том числе с несколькими обстоятельствами, следующими в определённом порядке (</w:t>
      </w:r>
      <w:proofErr w:type="spellStart"/>
      <w:r w:rsidRPr="00DA30AB">
        <w:rPr>
          <w:color w:val="000000"/>
        </w:rPr>
        <w:t>We</w:t>
      </w:r>
      <w:proofErr w:type="spellEnd"/>
      <w:r w:rsidRPr="00DA30AB">
        <w:rPr>
          <w:color w:val="000000"/>
        </w:rPr>
        <w:t xml:space="preserve"> </w:t>
      </w:r>
      <w:proofErr w:type="spellStart"/>
      <w:r w:rsidRPr="00DA30AB">
        <w:rPr>
          <w:color w:val="000000"/>
        </w:rPr>
        <w:t>moved</w:t>
      </w:r>
      <w:proofErr w:type="spellEnd"/>
      <w:r w:rsidRPr="00DA30AB">
        <w:rPr>
          <w:color w:val="000000"/>
        </w:rPr>
        <w:t xml:space="preserve"> </w:t>
      </w:r>
      <w:proofErr w:type="spellStart"/>
      <w:r w:rsidRPr="00DA30AB">
        <w:rPr>
          <w:color w:val="000000"/>
        </w:rPr>
        <w:t>to</w:t>
      </w:r>
      <w:proofErr w:type="spellEnd"/>
      <w:r w:rsidRPr="00DA30AB">
        <w:rPr>
          <w:color w:val="000000"/>
        </w:rPr>
        <w:t xml:space="preserve"> </w:t>
      </w:r>
      <w:proofErr w:type="spellStart"/>
      <w:r w:rsidRPr="00DA30AB">
        <w:rPr>
          <w:color w:val="000000"/>
        </w:rPr>
        <w:t>a</w:t>
      </w:r>
      <w:proofErr w:type="spellEnd"/>
      <w:r w:rsidRPr="00DA30AB">
        <w:rPr>
          <w:color w:val="000000"/>
        </w:rPr>
        <w:t xml:space="preserve"> </w:t>
      </w:r>
      <w:proofErr w:type="spellStart"/>
      <w:r w:rsidRPr="00DA30AB">
        <w:rPr>
          <w:color w:val="000000"/>
        </w:rPr>
        <w:t>new</w:t>
      </w:r>
      <w:proofErr w:type="spellEnd"/>
      <w:r w:rsidRPr="00DA30AB">
        <w:rPr>
          <w:color w:val="000000"/>
        </w:rPr>
        <w:t xml:space="preserve"> </w:t>
      </w:r>
      <w:proofErr w:type="spellStart"/>
      <w:r w:rsidRPr="00DA30AB">
        <w:rPr>
          <w:color w:val="000000"/>
        </w:rPr>
        <w:t>house</w:t>
      </w:r>
      <w:proofErr w:type="spellEnd"/>
      <w:r w:rsidRPr="00DA30AB">
        <w:rPr>
          <w:color w:val="000000"/>
        </w:rPr>
        <w:t xml:space="preserve"> </w:t>
      </w:r>
      <w:proofErr w:type="spellStart"/>
      <w:r w:rsidRPr="00DA30AB">
        <w:rPr>
          <w:color w:val="000000"/>
        </w:rPr>
        <w:t>last</w:t>
      </w:r>
      <w:proofErr w:type="spellEnd"/>
      <w:r w:rsidRPr="00DA30AB">
        <w:rPr>
          <w:color w:val="000000"/>
        </w:rPr>
        <w:t xml:space="preserve"> </w:t>
      </w:r>
      <w:proofErr w:type="spellStart"/>
      <w:r w:rsidRPr="00DA30AB">
        <w:rPr>
          <w:color w:val="000000"/>
        </w:rPr>
        <w:t>year</w:t>
      </w:r>
      <w:proofErr w:type="spellEnd"/>
      <w:r w:rsidRPr="00DA30AB">
        <w:rPr>
          <w:color w:val="000000"/>
        </w:rPr>
        <w:t>);</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lastRenderedPageBreak/>
        <w:t xml:space="preserve">— предложения с начальным </w:t>
      </w:r>
      <w:proofErr w:type="spellStart"/>
      <w:r w:rsidRPr="00DA30AB">
        <w:rPr>
          <w:color w:val="000000"/>
        </w:rPr>
        <w:t>It</w:t>
      </w:r>
      <w:proofErr w:type="spellEnd"/>
      <w:r w:rsidRPr="00DA30AB">
        <w:rPr>
          <w:color w:val="000000"/>
        </w:rPr>
        <w:t xml:space="preserve"> (</w:t>
      </w:r>
      <w:proofErr w:type="spellStart"/>
      <w:r w:rsidRPr="00DA30AB">
        <w:rPr>
          <w:color w:val="000000"/>
        </w:rPr>
        <w:t>It’s</w:t>
      </w:r>
      <w:proofErr w:type="spellEnd"/>
      <w:r w:rsidRPr="00DA30AB">
        <w:rPr>
          <w:color w:val="000000"/>
        </w:rPr>
        <w:t xml:space="preserve"> </w:t>
      </w:r>
      <w:proofErr w:type="spellStart"/>
      <w:r w:rsidRPr="00DA30AB">
        <w:rPr>
          <w:color w:val="000000"/>
        </w:rPr>
        <w:t>cold</w:t>
      </w:r>
      <w:proofErr w:type="spellEnd"/>
      <w:r w:rsidRPr="00DA30AB">
        <w:rPr>
          <w:color w:val="000000"/>
        </w:rPr>
        <w:t xml:space="preserve">. </w:t>
      </w:r>
      <w:r w:rsidRPr="00DA30AB">
        <w:rPr>
          <w:color w:val="000000"/>
          <w:lang w:val="en-US"/>
        </w:rPr>
        <w:t xml:space="preserve">It’s five o’clock. It’s interesting. </w:t>
      </w:r>
      <w:proofErr w:type="spellStart"/>
      <w:r w:rsidRPr="00DA30AB">
        <w:rPr>
          <w:color w:val="000000"/>
        </w:rPr>
        <w:t>It's</w:t>
      </w:r>
      <w:proofErr w:type="spellEnd"/>
      <w:r w:rsidRPr="00DA30AB">
        <w:rPr>
          <w:color w:val="000000"/>
        </w:rPr>
        <w:t xml:space="preserve"> </w:t>
      </w:r>
      <w:proofErr w:type="spellStart"/>
      <w:r w:rsidRPr="00DA30AB">
        <w:rPr>
          <w:color w:val="000000"/>
        </w:rPr>
        <w:t>winter</w:t>
      </w:r>
      <w:proofErr w:type="spellEnd"/>
      <w:r w:rsidRPr="00DA30AB">
        <w:rPr>
          <w:color w:val="000000"/>
        </w:rPr>
        <w:t>);</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Обучающиеся получат возможность научиться:</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 xml:space="preserve">• распознавать сложноподчинённые предложения с придаточными: времени с союзами </w:t>
      </w:r>
      <w:proofErr w:type="spellStart"/>
      <w:r w:rsidRPr="00DA30AB">
        <w:rPr>
          <w:color w:val="000000"/>
        </w:rPr>
        <w:t>for</w:t>
      </w:r>
      <w:proofErr w:type="spellEnd"/>
      <w:r w:rsidRPr="00DA30AB">
        <w:rPr>
          <w:color w:val="000000"/>
        </w:rPr>
        <w:t xml:space="preserve">, </w:t>
      </w:r>
      <w:proofErr w:type="spellStart"/>
      <w:r w:rsidRPr="00DA30AB">
        <w:rPr>
          <w:color w:val="000000"/>
        </w:rPr>
        <w:t>since</w:t>
      </w:r>
      <w:proofErr w:type="spellEnd"/>
      <w:r w:rsidRPr="00DA30AB">
        <w:rPr>
          <w:color w:val="000000"/>
        </w:rPr>
        <w:t xml:space="preserve">, </w:t>
      </w:r>
      <w:proofErr w:type="spellStart"/>
      <w:r w:rsidRPr="00DA30AB">
        <w:rPr>
          <w:color w:val="000000"/>
        </w:rPr>
        <w:t>during</w:t>
      </w:r>
      <w:proofErr w:type="spellEnd"/>
      <w:r w:rsidRPr="00DA30AB">
        <w:rPr>
          <w:color w:val="000000"/>
        </w:rPr>
        <w:t xml:space="preserve">; цели с союзом </w:t>
      </w:r>
      <w:proofErr w:type="spellStart"/>
      <w:r w:rsidRPr="00DA30AB">
        <w:rPr>
          <w:color w:val="000000"/>
        </w:rPr>
        <w:t>so</w:t>
      </w:r>
      <w:proofErr w:type="spellEnd"/>
      <w:r w:rsidRPr="00DA30AB">
        <w:rPr>
          <w:color w:val="000000"/>
        </w:rPr>
        <w:t xml:space="preserve"> </w:t>
      </w:r>
      <w:proofErr w:type="spellStart"/>
      <w:r w:rsidRPr="00DA30AB">
        <w:rPr>
          <w:color w:val="000000"/>
        </w:rPr>
        <w:t>that</w:t>
      </w:r>
      <w:proofErr w:type="spellEnd"/>
      <w:r w:rsidRPr="00DA30AB">
        <w:rPr>
          <w:color w:val="000000"/>
        </w:rPr>
        <w:t xml:space="preserve">; условия с союзом </w:t>
      </w:r>
      <w:proofErr w:type="spellStart"/>
      <w:r w:rsidRPr="00DA30AB">
        <w:rPr>
          <w:color w:val="000000"/>
        </w:rPr>
        <w:t>unless</w:t>
      </w:r>
      <w:proofErr w:type="spellEnd"/>
      <w:r w:rsidRPr="00DA30AB">
        <w:rPr>
          <w:color w:val="000000"/>
        </w:rPr>
        <w:t xml:space="preserve">; определительными с союзами </w:t>
      </w:r>
      <w:proofErr w:type="spellStart"/>
      <w:r w:rsidRPr="00DA30AB">
        <w:rPr>
          <w:color w:val="000000"/>
        </w:rPr>
        <w:t>who</w:t>
      </w:r>
      <w:proofErr w:type="spellEnd"/>
      <w:r w:rsidRPr="00DA30AB">
        <w:rPr>
          <w:color w:val="000000"/>
        </w:rPr>
        <w:t xml:space="preserve">, </w:t>
      </w:r>
      <w:proofErr w:type="spellStart"/>
      <w:r w:rsidRPr="00DA30AB">
        <w:rPr>
          <w:color w:val="000000"/>
        </w:rPr>
        <w:t>which</w:t>
      </w:r>
      <w:proofErr w:type="spellEnd"/>
      <w:r w:rsidRPr="00DA30AB">
        <w:rPr>
          <w:color w:val="000000"/>
        </w:rPr>
        <w:t xml:space="preserve">, </w:t>
      </w:r>
      <w:proofErr w:type="spellStart"/>
      <w:r w:rsidRPr="00DA30AB">
        <w:rPr>
          <w:color w:val="000000"/>
        </w:rPr>
        <w:t>that</w:t>
      </w:r>
      <w:proofErr w:type="spellEnd"/>
      <w:r w:rsidRPr="00DA30AB">
        <w:rPr>
          <w:color w:val="000000"/>
        </w:rPr>
        <w:t>;</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 xml:space="preserve">• распознавать в речи предложения с </w:t>
      </w:r>
      <w:proofErr w:type="spellStart"/>
      <w:r w:rsidRPr="00DA30AB">
        <w:rPr>
          <w:color w:val="000000"/>
        </w:rPr>
        <w:t>конструкциямиas</w:t>
      </w:r>
      <w:proofErr w:type="spellEnd"/>
      <w:r w:rsidRPr="00DA30AB">
        <w:rPr>
          <w:color w:val="000000"/>
        </w:rPr>
        <w:t>... </w:t>
      </w:r>
      <w:proofErr w:type="spellStart"/>
      <w:r w:rsidRPr="00DA30AB">
        <w:rPr>
          <w:color w:val="000000"/>
        </w:rPr>
        <w:t>as</w:t>
      </w:r>
      <w:proofErr w:type="spellEnd"/>
      <w:r w:rsidRPr="00DA30AB">
        <w:rPr>
          <w:color w:val="000000"/>
        </w:rPr>
        <w:t xml:space="preserve">; </w:t>
      </w:r>
      <w:proofErr w:type="spellStart"/>
      <w:r w:rsidRPr="00DA30AB">
        <w:rPr>
          <w:color w:val="000000"/>
        </w:rPr>
        <w:t>not</w:t>
      </w:r>
      <w:proofErr w:type="spellEnd"/>
      <w:r w:rsidRPr="00DA30AB">
        <w:rPr>
          <w:color w:val="000000"/>
        </w:rPr>
        <w:t xml:space="preserve"> </w:t>
      </w:r>
      <w:proofErr w:type="spellStart"/>
      <w:r w:rsidRPr="00DA30AB">
        <w:rPr>
          <w:color w:val="000000"/>
        </w:rPr>
        <w:t>so</w:t>
      </w:r>
      <w:proofErr w:type="spellEnd"/>
      <w:r w:rsidRPr="00DA30AB">
        <w:rPr>
          <w:color w:val="000000"/>
        </w:rPr>
        <w:t>... </w:t>
      </w:r>
      <w:proofErr w:type="spellStart"/>
      <w:r w:rsidRPr="00DA30AB">
        <w:rPr>
          <w:color w:val="000000"/>
        </w:rPr>
        <w:t>as</w:t>
      </w:r>
      <w:proofErr w:type="spellEnd"/>
      <w:r w:rsidRPr="00DA30AB">
        <w:rPr>
          <w:color w:val="000000"/>
        </w:rPr>
        <w:t xml:space="preserve">; </w:t>
      </w:r>
      <w:proofErr w:type="spellStart"/>
      <w:r w:rsidRPr="00DA30AB">
        <w:rPr>
          <w:color w:val="000000"/>
        </w:rPr>
        <w:t>either</w:t>
      </w:r>
      <w:proofErr w:type="spellEnd"/>
      <w:r w:rsidRPr="00DA30AB">
        <w:rPr>
          <w:color w:val="000000"/>
        </w:rPr>
        <w:t>... </w:t>
      </w:r>
      <w:proofErr w:type="spellStart"/>
      <w:r w:rsidRPr="00DA30AB">
        <w:rPr>
          <w:color w:val="000000"/>
        </w:rPr>
        <w:t>or</w:t>
      </w:r>
      <w:proofErr w:type="spellEnd"/>
      <w:r w:rsidRPr="00DA30AB">
        <w:rPr>
          <w:color w:val="000000"/>
        </w:rPr>
        <w:t xml:space="preserve">; </w:t>
      </w:r>
      <w:proofErr w:type="spellStart"/>
      <w:r w:rsidRPr="00DA30AB">
        <w:rPr>
          <w:color w:val="000000"/>
        </w:rPr>
        <w:t>neither</w:t>
      </w:r>
      <w:proofErr w:type="spellEnd"/>
      <w:r w:rsidRPr="00DA30AB">
        <w:rPr>
          <w:color w:val="000000"/>
        </w:rPr>
        <w:t>... </w:t>
      </w:r>
      <w:proofErr w:type="spellStart"/>
      <w:r w:rsidRPr="00DA30AB">
        <w:rPr>
          <w:color w:val="000000"/>
        </w:rPr>
        <w:t>nor</w:t>
      </w:r>
      <w:proofErr w:type="spellEnd"/>
      <w:r w:rsidRPr="00DA30AB">
        <w:rPr>
          <w:color w:val="000000"/>
        </w:rPr>
        <w:t>;</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 распознавать в речи условные предложения реального характера (Conditional1 и 2);</w:t>
      </w:r>
    </w:p>
    <w:p w:rsidR="007F01A0" w:rsidRPr="00DA30AB" w:rsidRDefault="007F01A0" w:rsidP="00DA30AB">
      <w:pPr>
        <w:widowControl/>
        <w:autoSpaceDE/>
        <w:autoSpaceDN/>
        <w:adjustRightInd/>
        <w:spacing w:line="360" w:lineRule="auto"/>
        <w:ind w:firstLine="454"/>
        <w:jc w:val="both"/>
        <w:rPr>
          <w:color w:val="000000"/>
          <w:lang w:val="en-US"/>
        </w:rPr>
      </w:pPr>
      <w:r w:rsidRPr="00DA30AB">
        <w:rPr>
          <w:color w:val="000000"/>
          <w:lang w:val="en-US"/>
        </w:rPr>
        <w:t>• </w:t>
      </w:r>
      <w:r w:rsidRPr="00DA30AB">
        <w:rPr>
          <w:color w:val="000000"/>
        </w:rPr>
        <w:t>использовать</w:t>
      </w:r>
      <w:r w:rsidRPr="00DA30AB">
        <w:rPr>
          <w:color w:val="000000"/>
          <w:lang w:val="en-US"/>
        </w:rPr>
        <w:t xml:space="preserve"> </w:t>
      </w:r>
      <w:r w:rsidRPr="00DA30AB">
        <w:rPr>
          <w:color w:val="000000"/>
        </w:rPr>
        <w:t>в</w:t>
      </w:r>
      <w:r w:rsidRPr="00DA30AB">
        <w:rPr>
          <w:color w:val="000000"/>
          <w:lang w:val="en-US"/>
        </w:rPr>
        <w:t xml:space="preserve"> </w:t>
      </w:r>
      <w:r w:rsidRPr="00DA30AB">
        <w:rPr>
          <w:color w:val="000000"/>
        </w:rPr>
        <w:t>речи</w:t>
      </w:r>
      <w:r w:rsidRPr="00DA30AB">
        <w:rPr>
          <w:color w:val="000000"/>
          <w:lang w:val="en-US"/>
        </w:rPr>
        <w:t xml:space="preserve"> </w:t>
      </w:r>
      <w:r w:rsidRPr="00DA30AB">
        <w:rPr>
          <w:color w:val="000000"/>
        </w:rPr>
        <w:t>глаголы</w:t>
      </w:r>
      <w:r w:rsidRPr="00DA30AB">
        <w:rPr>
          <w:color w:val="000000"/>
          <w:lang w:val="en-US"/>
        </w:rPr>
        <w:t xml:space="preserve"> </w:t>
      </w:r>
      <w:r w:rsidRPr="00DA30AB">
        <w:rPr>
          <w:color w:val="000000"/>
        </w:rPr>
        <w:t>во</w:t>
      </w:r>
      <w:r w:rsidRPr="00DA30AB">
        <w:rPr>
          <w:color w:val="000000"/>
          <w:lang w:val="en-US"/>
        </w:rPr>
        <w:t xml:space="preserve"> </w:t>
      </w:r>
      <w:r w:rsidRPr="00DA30AB">
        <w:rPr>
          <w:color w:val="000000"/>
        </w:rPr>
        <w:t>временных</w:t>
      </w:r>
      <w:r w:rsidRPr="00DA30AB">
        <w:rPr>
          <w:color w:val="000000"/>
          <w:lang w:val="en-US"/>
        </w:rPr>
        <w:t xml:space="preserve"> </w:t>
      </w:r>
      <w:r w:rsidRPr="00DA30AB">
        <w:rPr>
          <w:color w:val="000000"/>
        </w:rPr>
        <w:t>формах</w:t>
      </w:r>
      <w:r w:rsidRPr="00DA30AB">
        <w:rPr>
          <w:color w:val="000000"/>
          <w:lang w:val="en-US"/>
        </w:rPr>
        <w:t xml:space="preserve"> </w:t>
      </w:r>
      <w:r w:rsidRPr="00DA30AB">
        <w:rPr>
          <w:color w:val="000000"/>
        </w:rPr>
        <w:t>действительного</w:t>
      </w:r>
      <w:r w:rsidRPr="00DA30AB">
        <w:rPr>
          <w:color w:val="000000"/>
          <w:lang w:val="en-US"/>
        </w:rPr>
        <w:t xml:space="preserve"> </w:t>
      </w:r>
      <w:r w:rsidRPr="00DA30AB">
        <w:rPr>
          <w:color w:val="000000"/>
        </w:rPr>
        <w:t>залога</w:t>
      </w:r>
      <w:r w:rsidRPr="00DA30AB">
        <w:rPr>
          <w:color w:val="000000"/>
          <w:lang w:val="en-US"/>
        </w:rPr>
        <w:t>: Present Simple, Present Continuous; Present Perfect, Past Simple, Past Continuous, Future Simple</w:t>
      </w:r>
    </w:p>
    <w:p w:rsidR="007F01A0" w:rsidRPr="00DA30AB" w:rsidRDefault="007F01A0" w:rsidP="00DA30AB">
      <w:pPr>
        <w:widowControl/>
        <w:autoSpaceDE/>
        <w:autoSpaceDN/>
        <w:adjustRightInd/>
        <w:spacing w:line="360" w:lineRule="auto"/>
        <w:ind w:firstLine="454"/>
        <w:jc w:val="both"/>
        <w:rPr>
          <w:color w:val="000000"/>
        </w:rPr>
      </w:pPr>
      <w:r w:rsidRPr="00DA30AB">
        <w:rPr>
          <w:color w:val="000000"/>
        </w:rPr>
        <w:t xml:space="preserve">• распознавать и употреблять в речи модальные глаголы </w:t>
      </w:r>
      <w:proofErr w:type="spellStart"/>
      <w:r w:rsidRPr="00DA30AB">
        <w:rPr>
          <w:color w:val="000000"/>
        </w:rPr>
        <w:t>can</w:t>
      </w:r>
      <w:proofErr w:type="spellEnd"/>
      <w:r w:rsidRPr="00DA30AB">
        <w:rPr>
          <w:color w:val="000000"/>
        </w:rPr>
        <w:t xml:space="preserve">, </w:t>
      </w:r>
      <w:proofErr w:type="spellStart"/>
      <w:r w:rsidRPr="00DA30AB">
        <w:rPr>
          <w:color w:val="000000"/>
        </w:rPr>
        <w:t>could</w:t>
      </w:r>
      <w:proofErr w:type="spellEnd"/>
      <w:r w:rsidRPr="00DA30AB">
        <w:rPr>
          <w:color w:val="000000"/>
        </w:rPr>
        <w:t xml:space="preserve">, </w:t>
      </w:r>
      <w:proofErr w:type="spellStart"/>
      <w:r w:rsidRPr="00DA30AB">
        <w:rPr>
          <w:color w:val="000000"/>
        </w:rPr>
        <w:t>must</w:t>
      </w:r>
      <w:proofErr w:type="spellEnd"/>
      <w:r w:rsidRPr="00DA30AB">
        <w:rPr>
          <w:color w:val="000000"/>
        </w:rPr>
        <w:t xml:space="preserve"> и их отрицательные формы и заменители.</w:t>
      </w:r>
    </w:p>
    <w:p w:rsidR="007F01A0" w:rsidRPr="00DA30AB" w:rsidRDefault="007F01A0" w:rsidP="00DA30AB">
      <w:pPr>
        <w:widowControl/>
        <w:autoSpaceDE/>
        <w:autoSpaceDN/>
        <w:adjustRightInd/>
        <w:spacing w:line="360" w:lineRule="auto"/>
        <w:rPr>
          <w:rFonts w:eastAsia="Calibri"/>
          <w:b/>
          <w:lang w:eastAsia="en-US"/>
        </w:rPr>
      </w:pPr>
      <w:proofErr w:type="spellStart"/>
      <w:r w:rsidRPr="00DA30AB">
        <w:rPr>
          <w:rFonts w:eastAsia="Calibri"/>
          <w:b/>
          <w:lang w:eastAsia="en-US"/>
        </w:rPr>
        <w:t>Метапредметные</w:t>
      </w:r>
      <w:proofErr w:type="spellEnd"/>
      <w:r w:rsidRPr="00DA30AB">
        <w:rPr>
          <w:rFonts w:eastAsia="Calibri"/>
          <w:b/>
          <w:lang w:eastAsia="en-US"/>
        </w:rPr>
        <w:t xml:space="preserve"> результаты</w:t>
      </w:r>
    </w:p>
    <w:p w:rsidR="007F01A0" w:rsidRPr="00DA30AB" w:rsidRDefault="007F01A0" w:rsidP="00DA30AB">
      <w:pPr>
        <w:widowControl/>
        <w:numPr>
          <w:ilvl w:val="0"/>
          <w:numId w:val="4"/>
        </w:numPr>
        <w:autoSpaceDE/>
        <w:autoSpaceDN/>
        <w:adjustRightInd/>
        <w:spacing w:line="360" w:lineRule="auto"/>
        <w:rPr>
          <w:rFonts w:eastAsia="Calibri"/>
          <w:b/>
          <w:lang w:eastAsia="en-US"/>
        </w:rPr>
      </w:pPr>
      <w:r w:rsidRPr="00DA30AB">
        <w:rPr>
          <w:rFonts w:eastAsia="Calibri"/>
          <w:b/>
          <w:lang w:eastAsia="en-US"/>
        </w:rPr>
        <w:t>СОЦИОКУЛЬТУРНАЯ КОМПЕТЕНЦИЯ</w:t>
      </w:r>
    </w:p>
    <w:p w:rsidR="007F01A0" w:rsidRPr="00DA30AB" w:rsidRDefault="00FF05B1" w:rsidP="00DA30AB">
      <w:pPr>
        <w:widowControl/>
        <w:autoSpaceDE/>
        <w:autoSpaceDN/>
        <w:adjustRightInd/>
        <w:spacing w:line="360" w:lineRule="auto"/>
        <w:jc w:val="both"/>
        <w:rPr>
          <w:rFonts w:eastAsia="Calibri"/>
          <w:lang w:eastAsia="en-US"/>
        </w:rPr>
      </w:pPr>
      <w:r w:rsidRPr="00DA30AB">
        <w:rPr>
          <w:rFonts w:eastAsia="Calibri"/>
          <w:lang w:eastAsia="en-US"/>
        </w:rPr>
        <w:t xml:space="preserve">          </w:t>
      </w:r>
      <w:r w:rsidR="007F01A0" w:rsidRPr="00DA30AB">
        <w:rPr>
          <w:rFonts w:eastAsia="Calibri"/>
          <w:lang w:eastAsia="en-US"/>
        </w:rPr>
        <w:t>На первом этапе обучения в основной школе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знакомство:</w:t>
      </w:r>
    </w:p>
    <w:p w:rsidR="007F01A0" w:rsidRPr="00DA30AB" w:rsidRDefault="007F01A0" w:rsidP="00DA30AB">
      <w:pPr>
        <w:widowControl/>
        <w:autoSpaceDE/>
        <w:autoSpaceDN/>
        <w:adjustRightInd/>
        <w:spacing w:line="360" w:lineRule="auto"/>
        <w:jc w:val="both"/>
        <w:rPr>
          <w:rFonts w:eastAsia="Calibri"/>
          <w:lang w:eastAsia="en-US"/>
        </w:rPr>
      </w:pPr>
      <w:r w:rsidRPr="00DA30AB">
        <w:rPr>
          <w:rFonts w:eastAsia="Calibri"/>
          <w:lang w:eastAsia="en-US"/>
        </w:rPr>
        <w:t>- с родной страной, ее географией, природными условиями, городами, достопримечательностями, культурой;</w:t>
      </w:r>
    </w:p>
    <w:p w:rsidR="007F01A0" w:rsidRPr="00DA30AB" w:rsidRDefault="007F01A0" w:rsidP="00DA30AB">
      <w:pPr>
        <w:widowControl/>
        <w:autoSpaceDE/>
        <w:autoSpaceDN/>
        <w:adjustRightInd/>
        <w:spacing w:line="360" w:lineRule="auto"/>
        <w:jc w:val="both"/>
        <w:rPr>
          <w:rFonts w:eastAsia="Calibri"/>
          <w:lang w:eastAsia="en-US"/>
        </w:rPr>
      </w:pPr>
      <w:r w:rsidRPr="00DA30AB">
        <w:rPr>
          <w:rFonts w:eastAsia="Calibri"/>
          <w:lang w:eastAsia="en-US"/>
        </w:rPr>
        <w:t>- со странами изучаемого языка, их историей, географией, крупными городами, достопримечательностями, традициями и обычаями, культурой, образом жизни;</w:t>
      </w:r>
    </w:p>
    <w:p w:rsidR="007F01A0" w:rsidRPr="00DA30AB" w:rsidRDefault="007F01A0" w:rsidP="00DA30AB">
      <w:pPr>
        <w:widowControl/>
        <w:autoSpaceDE/>
        <w:autoSpaceDN/>
        <w:adjustRightInd/>
        <w:spacing w:line="360" w:lineRule="auto"/>
        <w:jc w:val="both"/>
        <w:rPr>
          <w:rFonts w:eastAsia="Calibri"/>
          <w:lang w:eastAsia="en-US"/>
        </w:rPr>
      </w:pPr>
      <w:r w:rsidRPr="00DA30AB">
        <w:rPr>
          <w:rFonts w:eastAsia="Calibri"/>
          <w:lang w:eastAsia="en-US"/>
        </w:rPr>
        <w:t>- с системой школьного образования в странах изучаемого языка;</w:t>
      </w:r>
    </w:p>
    <w:p w:rsidR="007F01A0" w:rsidRPr="00DA30AB" w:rsidRDefault="007F01A0" w:rsidP="00DA30AB">
      <w:pPr>
        <w:widowControl/>
        <w:autoSpaceDE/>
        <w:autoSpaceDN/>
        <w:adjustRightInd/>
        <w:spacing w:line="360" w:lineRule="auto"/>
        <w:jc w:val="both"/>
        <w:rPr>
          <w:rFonts w:eastAsia="Calibri"/>
          <w:lang w:eastAsia="en-US"/>
        </w:rPr>
      </w:pPr>
      <w:r w:rsidRPr="00DA30AB">
        <w:rPr>
          <w:rFonts w:eastAsia="Calibri"/>
          <w:lang w:eastAsia="en-US"/>
        </w:rPr>
        <w:t>- с проблемами экологии и охраны окружающей среды, особенностями флоры и фауны отдельных стран;</w:t>
      </w:r>
    </w:p>
    <w:p w:rsidR="007F01A0" w:rsidRPr="00DA30AB" w:rsidRDefault="007F01A0" w:rsidP="00DA30AB">
      <w:pPr>
        <w:widowControl/>
        <w:autoSpaceDE/>
        <w:autoSpaceDN/>
        <w:adjustRightInd/>
        <w:spacing w:line="360" w:lineRule="auto"/>
        <w:jc w:val="both"/>
        <w:rPr>
          <w:rFonts w:eastAsia="Calibri"/>
          <w:lang w:eastAsia="en-US"/>
        </w:rPr>
      </w:pPr>
      <w:r w:rsidRPr="00DA30AB">
        <w:rPr>
          <w:rFonts w:eastAsia="Calibri"/>
          <w:lang w:eastAsia="en-US"/>
        </w:rPr>
        <w:t>- с элементами англоязычного фольклора, включающего песни, пословицы и поговорки, скороговорки, детские стихи.</w:t>
      </w:r>
    </w:p>
    <w:p w:rsidR="007F01A0" w:rsidRPr="00DA30AB" w:rsidRDefault="00FF05B1" w:rsidP="00DA30AB">
      <w:pPr>
        <w:widowControl/>
        <w:autoSpaceDE/>
        <w:autoSpaceDN/>
        <w:adjustRightInd/>
        <w:spacing w:line="360" w:lineRule="auto"/>
        <w:jc w:val="both"/>
        <w:rPr>
          <w:rFonts w:eastAsia="Calibri"/>
          <w:lang w:eastAsia="en-US"/>
        </w:rPr>
      </w:pPr>
      <w:r w:rsidRPr="00DA30AB">
        <w:rPr>
          <w:rFonts w:eastAsia="Calibri"/>
          <w:lang w:eastAsia="en-US"/>
        </w:rPr>
        <w:t xml:space="preserve">           </w:t>
      </w:r>
      <w:r w:rsidR="007F01A0" w:rsidRPr="00DA30AB">
        <w:rPr>
          <w:rFonts w:eastAsia="Calibri"/>
          <w:lang w:eastAsia="en-US"/>
        </w:rPr>
        <w:t>За время обучения школьников в 5 классе продолжается формирование лингвострановедческой компетенции, которая предполагает:</w:t>
      </w:r>
    </w:p>
    <w:p w:rsidR="007F01A0" w:rsidRPr="00DA30AB" w:rsidRDefault="007F01A0" w:rsidP="00DA30AB">
      <w:pPr>
        <w:widowControl/>
        <w:autoSpaceDE/>
        <w:autoSpaceDN/>
        <w:adjustRightInd/>
        <w:spacing w:line="360" w:lineRule="auto"/>
        <w:jc w:val="both"/>
        <w:rPr>
          <w:rFonts w:eastAsia="Calibri"/>
          <w:lang w:eastAsia="en-US"/>
        </w:rPr>
      </w:pPr>
      <w:r w:rsidRPr="00DA30AB">
        <w:rPr>
          <w:rFonts w:eastAsia="Calibri"/>
          <w:lang w:eastAsia="en-US"/>
        </w:rPr>
        <w:t>- знакомство с различными видами национально-маркированной лексики;</w:t>
      </w:r>
    </w:p>
    <w:p w:rsidR="007F01A0" w:rsidRPr="00DA30AB" w:rsidRDefault="007F01A0" w:rsidP="00DA30AB">
      <w:pPr>
        <w:widowControl/>
        <w:autoSpaceDE/>
        <w:autoSpaceDN/>
        <w:adjustRightInd/>
        <w:spacing w:line="360" w:lineRule="auto"/>
        <w:jc w:val="both"/>
        <w:rPr>
          <w:rFonts w:eastAsia="Calibri"/>
          <w:lang w:eastAsia="en-US"/>
        </w:rPr>
      </w:pPr>
      <w:r w:rsidRPr="00DA30AB">
        <w:rPr>
          <w:rFonts w:eastAsia="Calibri"/>
          <w:lang w:eastAsia="en-US"/>
        </w:rPr>
        <w:t xml:space="preserve">- овладение умением сопоставлять культурологический фон соответствующих понятий в родном и английском языках, выделять общее и объяснять различия (например, в словах </w:t>
      </w:r>
      <w:proofErr w:type="spellStart"/>
      <w:r w:rsidRPr="00DA30AB">
        <w:rPr>
          <w:rFonts w:eastAsia="Calibri"/>
          <w:lang w:eastAsia="en-US"/>
        </w:rPr>
        <w:t>garden</w:t>
      </w:r>
      <w:proofErr w:type="spellEnd"/>
      <w:r w:rsidRPr="00DA30AB">
        <w:rPr>
          <w:rFonts w:eastAsia="Calibri"/>
          <w:lang w:eastAsia="en-US"/>
        </w:rPr>
        <w:t xml:space="preserve"> и сад, </w:t>
      </w:r>
      <w:proofErr w:type="spellStart"/>
      <w:r w:rsidRPr="00DA30AB">
        <w:rPr>
          <w:rFonts w:eastAsia="Calibri"/>
          <w:lang w:eastAsia="en-US"/>
        </w:rPr>
        <w:t>cupboard</w:t>
      </w:r>
      <w:proofErr w:type="spellEnd"/>
      <w:r w:rsidRPr="00DA30AB">
        <w:rPr>
          <w:rFonts w:eastAsia="Calibri"/>
          <w:lang w:eastAsia="en-US"/>
        </w:rPr>
        <w:t xml:space="preserve"> и шкаф, </w:t>
      </w:r>
      <w:proofErr w:type="spellStart"/>
      <w:r w:rsidRPr="00DA30AB">
        <w:rPr>
          <w:rFonts w:eastAsia="Calibri"/>
          <w:lang w:eastAsia="en-US"/>
        </w:rPr>
        <w:t>high</w:t>
      </w:r>
      <w:proofErr w:type="spellEnd"/>
      <w:r w:rsidRPr="00DA30AB">
        <w:rPr>
          <w:rFonts w:eastAsia="Calibri"/>
          <w:lang w:eastAsia="en-US"/>
        </w:rPr>
        <w:t>/</w:t>
      </w:r>
      <w:proofErr w:type="spellStart"/>
      <w:r w:rsidRPr="00DA30AB">
        <w:rPr>
          <w:rFonts w:eastAsia="Calibri"/>
          <w:lang w:eastAsia="en-US"/>
        </w:rPr>
        <w:t>tall</w:t>
      </w:r>
      <w:proofErr w:type="spellEnd"/>
      <w:r w:rsidRPr="00DA30AB">
        <w:rPr>
          <w:rFonts w:eastAsia="Calibri"/>
          <w:lang w:eastAsia="en-US"/>
        </w:rPr>
        <w:t xml:space="preserve"> и высокий и т.п.);</w:t>
      </w:r>
    </w:p>
    <w:p w:rsidR="007F01A0" w:rsidRPr="00DA30AB" w:rsidRDefault="007F01A0" w:rsidP="00DA30AB">
      <w:pPr>
        <w:widowControl/>
        <w:autoSpaceDE/>
        <w:autoSpaceDN/>
        <w:adjustRightInd/>
        <w:spacing w:line="360" w:lineRule="auto"/>
        <w:rPr>
          <w:rFonts w:eastAsia="Calibri"/>
          <w:lang w:eastAsia="en-US"/>
        </w:rPr>
      </w:pPr>
      <w:r w:rsidRPr="00DA30AB">
        <w:rPr>
          <w:rFonts w:eastAsia="Calibri"/>
          <w:lang w:eastAsia="en-US"/>
        </w:rPr>
        <w:t>- овладение способами поздравления с общенациональными и личными праздниками;</w:t>
      </w:r>
    </w:p>
    <w:p w:rsidR="007F01A0" w:rsidRPr="00DA30AB" w:rsidRDefault="007F01A0" w:rsidP="00DA30AB">
      <w:pPr>
        <w:widowControl/>
        <w:autoSpaceDE/>
        <w:autoSpaceDN/>
        <w:adjustRightInd/>
        <w:spacing w:line="360" w:lineRule="auto"/>
        <w:rPr>
          <w:rFonts w:eastAsia="Calibri"/>
          <w:lang w:eastAsia="en-US"/>
        </w:rPr>
      </w:pPr>
      <w:r w:rsidRPr="00DA30AB">
        <w:rPr>
          <w:rFonts w:eastAsia="Calibri"/>
          <w:lang w:eastAsia="en-US"/>
        </w:rPr>
        <w:t>- изучение речевых клише, которые помогают сделать речь более вежливой;</w:t>
      </w:r>
    </w:p>
    <w:p w:rsidR="007F01A0" w:rsidRPr="00DA30AB" w:rsidRDefault="007F01A0" w:rsidP="00DA30AB">
      <w:pPr>
        <w:widowControl/>
        <w:autoSpaceDE/>
        <w:autoSpaceDN/>
        <w:adjustRightInd/>
        <w:spacing w:line="360" w:lineRule="auto"/>
        <w:rPr>
          <w:rFonts w:eastAsia="Calibri"/>
          <w:lang w:eastAsia="en-US"/>
        </w:rPr>
      </w:pPr>
      <w:r w:rsidRPr="00DA30AB">
        <w:rPr>
          <w:rFonts w:eastAsia="Calibri"/>
          <w:lang w:eastAsia="en-US"/>
        </w:rPr>
        <w:lastRenderedPageBreak/>
        <w:t>- овладение способами решения коммуникативных задач, например дать оценку событию, факту или явлению, проинструктировать собеседника о том, как правильно выполнять те или иные действия, сообщать о своих преференциях и т.п. Социокультурная компетенция учащихся формируется в процессе межкультурного общения, диалога культур, что создает условия для расширения и углубления знаний учащихся о своей культуре.</w:t>
      </w:r>
    </w:p>
    <w:p w:rsidR="007F01A0" w:rsidRPr="00DA30AB" w:rsidRDefault="007F01A0" w:rsidP="00DA30AB">
      <w:pPr>
        <w:widowControl/>
        <w:numPr>
          <w:ilvl w:val="0"/>
          <w:numId w:val="3"/>
        </w:numPr>
        <w:autoSpaceDE/>
        <w:autoSpaceDN/>
        <w:adjustRightInd/>
        <w:spacing w:line="360" w:lineRule="auto"/>
        <w:rPr>
          <w:rFonts w:eastAsia="Calibri"/>
          <w:b/>
          <w:lang w:eastAsia="en-US"/>
        </w:rPr>
      </w:pPr>
      <w:r w:rsidRPr="00DA30AB">
        <w:rPr>
          <w:rFonts w:eastAsia="Calibri"/>
          <w:b/>
          <w:lang w:eastAsia="en-US"/>
        </w:rPr>
        <w:t>КОМПЕНСАТОРНАЯ КОМПЕТЕНЦИЯ</w:t>
      </w:r>
    </w:p>
    <w:p w:rsidR="007F01A0" w:rsidRPr="00DA30AB" w:rsidRDefault="007F01A0" w:rsidP="00DA30AB">
      <w:pPr>
        <w:spacing w:line="360" w:lineRule="auto"/>
        <w:rPr>
          <w:rFonts w:eastAsia="Calibri"/>
          <w:lang w:eastAsia="en-US"/>
        </w:rPr>
      </w:pPr>
      <w:r w:rsidRPr="00DA30AB">
        <w:rPr>
          <w:rFonts w:eastAsia="Calibri"/>
          <w:lang w:eastAsia="en-US"/>
        </w:rPr>
        <w:t xml:space="preserve">          В 5 классе продолжается совершенствование и развитие компенсаторных умений. Первые шаги в этом направлении делаются еще в начальной школе. Однако</w:t>
      </w:r>
    </w:p>
    <w:p w:rsidR="007F01A0" w:rsidRPr="00DA30AB" w:rsidRDefault="007F01A0" w:rsidP="00DA30AB">
      <w:pPr>
        <w:widowControl/>
        <w:autoSpaceDE/>
        <w:autoSpaceDN/>
        <w:adjustRightInd/>
        <w:spacing w:line="360" w:lineRule="auto"/>
        <w:rPr>
          <w:rFonts w:eastAsia="Calibri"/>
          <w:lang w:eastAsia="en-US"/>
        </w:rPr>
      </w:pPr>
      <w:r w:rsidRPr="00DA30AB">
        <w:rPr>
          <w:rFonts w:eastAsia="Calibri"/>
          <w:lang w:eastAsia="en-US"/>
        </w:rPr>
        <w:t>на следующем этапе обучения школьники сталкиваются с более сложными задачами. Так, во время говорения учащиеся должны быть способны:</w:t>
      </w:r>
    </w:p>
    <w:p w:rsidR="007F01A0" w:rsidRPr="00DA30AB" w:rsidRDefault="00147990" w:rsidP="00DA30AB">
      <w:pPr>
        <w:widowControl/>
        <w:autoSpaceDE/>
        <w:autoSpaceDN/>
        <w:adjustRightInd/>
        <w:spacing w:line="360" w:lineRule="auto"/>
        <w:rPr>
          <w:rFonts w:eastAsia="Calibri"/>
          <w:lang w:eastAsia="en-US"/>
        </w:rPr>
      </w:pPr>
      <w:r w:rsidRPr="00DA30AB">
        <w:rPr>
          <w:b/>
        </w:rPr>
        <w:t xml:space="preserve">     </w:t>
      </w:r>
      <w:r w:rsidR="007F01A0" w:rsidRPr="00DA30AB">
        <w:rPr>
          <w:rFonts w:eastAsia="Calibri"/>
          <w:lang w:eastAsia="en-US"/>
        </w:rPr>
        <w:t>- выражать ту же мысль иначе, в том числе с помощью использования синонимических средств;</w:t>
      </w:r>
    </w:p>
    <w:p w:rsidR="007F01A0" w:rsidRPr="00DA30AB" w:rsidRDefault="007F01A0" w:rsidP="00DA30AB">
      <w:pPr>
        <w:widowControl/>
        <w:autoSpaceDE/>
        <w:autoSpaceDN/>
        <w:adjustRightInd/>
        <w:spacing w:line="360" w:lineRule="auto"/>
        <w:rPr>
          <w:rFonts w:eastAsia="Calibri"/>
          <w:lang w:eastAsia="en-US"/>
        </w:rPr>
      </w:pPr>
      <w:r w:rsidRPr="00DA30AB">
        <w:rPr>
          <w:rFonts w:eastAsia="Calibri"/>
          <w:lang w:eastAsia="en-US"/>
        </w:rPr>
        <w:t>- использовать разноструктурные средства выражения для описания одного и того же референта;</w:t>
      </w:r>
    </w:p>
    <w:p w:rsidR="007F01A0" w:rsidRPr="00DA30AB" w:rsidRDefault="007F01A0" w:rsidP="00DA30AB">
      <w:pPr>
        <w:widowControl/>
        <w:autoSpaceDE/>
        <w:autoSpaceDN/>
        <w:adjustRightInd/>
        <w:spacing w:line="360" w:lineRule="auto"/>
        <w:rPr>
          <w:rFonts w:eastAsia="Calibri"/>
          <w:lang w:eastAsia="en-US"/>
        </w:rPr>
      </w:pPr>
      <w:r w:rsidRPr="00DA30AB">
        <w:rPr>
          <w:rFonts w:eastAsia="Calibri"/>
          <w:lang w:eastAsia="en-US"/>
        </w:rPr>
        <w:t>- задавать уточняющие и другие вопросы в процессе беседы;</w:t>
      </w:r>
    </w:p>
    <w:p w:rsidR="007F01A0" w:rsidRPr="00DA30AB" w:rsidRDefault="007F01A0" w:rsidP="00DA30AB">
      <w:pPr>
        <w:widowControl/>
        <w:autoSpaceDE/>
        <w:autoSpaceDN/>
        <w:adjustRightInd/>
        <w:spacing w:line="360" w:lineRule="auto"/>
        <w:rPr>
          <w:rFonts w:eastAsia="Calibri"/>
          <w:lang w:eastAsia="en-US"/>
        </w:rPr>
      </w:pPr>
      <w:r w:rsidRPr="00DA30AB">
        <w:rPr>
          <w:rFonts w:eastAsia="Calibri"/>
          <w:lang w:eastAsia="en-US"/>
        </w:rPr>
        <w:t>- переспрашивать и обращаться за помощью в случае отсутствия коммуникации.</w:t>
      </w:r>
    </w:p>
    <w:p w:rsidR="007F01A0" w:rsidRPr="00DA30AB" w:rsidRDefault="007F01A0" w:rsidP="00DA30AB">
      <w:pPr>
        <w:widowControl/>
        <w:autoSpaceDE/>
        <w:autoSpaceDN/>
        <w:adjustRightInd/>
        <w:spacing w:line="360" w:lineRule="auto"/>
        <w:rPr>
          <w:rFonts w:eastAsia="Calibri"/>
          <w:lang w:eastAsia="en-US"/>
        </w:rPr>
      </w:pPr>
      <w:r w:rsidRPr="00DA30AB">
        <w:rPr>
          <w:rFonts w:eastAsia="Calibri"/>
          <w:lang w:eastAsia="en-US"/>
        </w:rPr>
        <w:t>Особое внимание на данном этапе уделяется формированию компенсаторных умений чтения. Учащиеся пользуются языковой и контекстуальной догадкой при чтении текстов. В самих же текстах происходит постоянное увеличение количества незнакомых школьникам лексических единиц. При этом языковая догадка включает умение различать в тексте интернациональные слова и проводить словообразовательный анализ. Контекстуальная догадка основывается на общем понимании текста с опорой на ключевые слова, заголовки, иллюстрации.</w:t>
      </w:r>
    </w:p>
    <w:p w:rsidR="007F01A0" w:rsidRPr="00DA30AB" w:rsidRDefault="007F01A0" w:rsidP="00DA30AB">
      <w:pPr>
        <w:widowControl/>
        <w:numPr>
          <w:ilvl w:val="0"/>
          <w:numId w:val="5"/>
        </w:numPr>
        <w:autoSpaceDE/>
        <w:autoSpaceDN/>
        <w:adjustRightInd/>
        <w:spacing w:line="360" w:lineRule="auto"/>
        <w:rPr>
          <w:rFonts w:eastAsia="Calibri"/>
          <w:b/>
          <w:lang w:eastAsia="en-US"/>
        </w:rPr>
      </w:pPr>
      <w:r w:rsidRPr="00DA30AB">
        <w:rPr>
          <w:rFonts w:eastAsia="Calibri"/>
          <w:b/>
          <w:lang w:eastAsia="en-US"/>
        </w:rPr>
        <w:t>УЧЕБНО-ПОЗНАВАТЕЛЬНАЯ КОМПЕТЕНЦИЯ</w:t>
      </w:r>
    </w:p>
    <w:p w:rsidR="007F01A0" w:rsidRPr="00DA30AB" w:rsidRDefault="007F01A0" w:rsidP="00DA30AB">
      <w:pPr>
        <w:widowControl/>
        <w:autoSpaceDE/>
        <w:autoSpaceDN/>
        <w:adjustRightInd/>
        <w:spacing w:line="360" w:lineRule="auto"/>
        <w:rPr>
          <w:rFonts w:eastAsia="Calibri"/>
          <w:lang w:eastAsia="en-US"/>
        </w:rPr>
      </w:pPr>
      <w:r w:rsidRPr="00DA30AB">
        <w:rPr>
          <w:rFonts w:eastAsia="Calibri"/>
          <w:lang w:eastAsia="en-US"/>
        </w:rPr>
        <w:t xml:space="preserve">         В процессе обучения английскому языку в 5 классе осуществляется дальнейшее совершенствование сформированных в начальной школе умений, а также выработка и развитие новых, что обусловлено усложнением предметного содержания речи, расширением проблематики обсуждаемых вопросов. Все это требует от учащихся умения самостоятельно добывать знания из различных источников. На данном этапе обучения предполагается овладение следующими необходимыми умениями:</w:t>
      </w:r>
    </w:p>
    <w:p w:rsidR="007F01A0" w:rsidRPr="00DA30AB" w:rsidRDefault="007F01A0" w:rsidP="00DA30AB">
      <w:pPr>
        <w:widowControl/>
        <w:autoSpaceDE/>
        <w:autoSpaceDN/>
        <w:adjustRightInd/>
        <w:spacing w:line="360" w:lineRule="auto"/>
        <w:rPr>
          <w:rFonts w:eastAsia="Calibri"/>
          <w:lang w:eastAsia="en-US"/>
        </w:rPr>
      </w:pPr>
      <w:r w:rsidRPr="00DA30AB">
        <w:rPr>
          <w:rFonts w:eastAsia="Calibri"/>
          <w:lang w:eastAsia="en-US"/>
        </w:rPr>
        <w:t>- сравнивать, сопоставлять языковые явления, делать самостоятельные умозаключения и выводы, строить словосочетания и предложения по аналогии и т.п.;</w:t>
      </w:r>
    </w:p>
    <w:p w:rsidR="007F01A0" w:rsidRPr="00DA30AB" w:rsidRDefault="007F01A0" w:rsidP="00DA30AB">
      <w:pPr>
        <w:widowControl/>
        <w:autoSpaceDE/>
        <w:autoSpaceDN/>
        <w:adjustRightInd/>
        <w:spacing w:line="360" w:lineRule="auto"/>
        <w:rPr>
          <w:rFonts w:eastAsia="Calibri"/>
          <w:lang w:eastAsia="en-US"/>
        </w:rPr>
      </w:pPr>
      <w:r w:rsidRPr="00DA30AB">
        <w:rPr>
          <w:rFonts w:eastAsia="Calibri"/>
          <w:lang w:eastAsia="en-US"/>
        </w:rPr>
        <w:t>- работать с двуязычными словарями, энциклопедиями и другой справочной литературой на бумажных и электронных носителях;</w:t>
      </w:r>
    </w:p>
    <w:p w:rsidR="007F01A0" w:rsidRPr="00DA30AB" w:rsidRDefault="007F01A0" w:rsidP="00DA30AB">
      <w:pPr>
        <w:widowControl/>
        <w:autoSpaceDE/>
        <w:autoSpaceDN/>
        <w:adjustRightInd/>
        <w:spacing w:line="360" w:lineRule="auto"/>
        <w:rPr>
          <w:rFonts w:eastAsia="Calibri"/>
          <w:lang w:eastAsia="en-US"/>
        </w:rPr>
      </w:pPr>
      <w:r w:rsidRPr="00DA30AB">
        <w:rPr>
          <w:rFonts w:eastAsia="Calibri"/>
          <w:lang w:eastAsia="en-US"/>
        </w:rPr>
        <w:t>- пользоваться подстрочными ссылками;</w:t>
      </w:r>
    </w:p>
    <w:p w:rsidR="007F01A0" w:rsidRPr="00DA30AB" w:rsidRDefault="007F01A0" w:rsidP="00DA30AB">
      <w:pPr>
        <w:widowControl/>
        <w:autoSpaceDE/>
        <w:autoSpaceDN/>
        <w:adjustRightInd/>
        <w:spacing w:line="360" w:lineRule="auto"/>
        <w:rPr>
          <w:rFonts w:eastAsia="Calibri"/>
          <w:lang w:eastAsia="en-US"/>
        </w:rPr>
      </w:pPr>
      <w:r w:rsidRPr="00DA30AB">
        <w:rPr>
          <w:rFonts w:eastAsia="Calibri"/>
          <w:lang w:eastAsia="en-US"/>
        </w:rPr>
        <w:lastRenderedPageBreak/>
        <w:t>- выполнять различные виды заданий из учебника, рабочей тетради, лексико-грамматического практикума;</w:t>
      </w:r>
    </w:p>
    <w:p w:rsidR="007F01A0" w:rsidRPr="00DA30AB" w:rsidRDefault="007F01A0" w:rsidP="00DA30AB">
      <w:pPr>
        <w:widowControl/>
        <w:autoSpaceDE/>
        <w:autoSpaceDN/>
        <w:adjustRightInd/>
        <w:spacing w:line="360" w:lineRule="auto"/>
        <w:rPr>
          <w:rFonts w:eastAsia="Calibri"/>
          <w:lang w:eastAsia="en-US"/>
        </w:rPr>
      </w:pPr>
      <w:r w:rsidRPr="00DA30AB">
        <w:rPr>
          <w:rFonts w:eastAsia="Calibri"/>
          <w:lang w:eastAsia="en-US"/>
        </w:rPr>
        <w:t>- выполнять контрольные задания в формате ГИА;</w:t>
      </w:r>
    </w:p>
    <w:p w:rsidR="007F01A0" w:rsidRPr="00DA30AB" w:rsidRDefault="007F01A0" w:rsidP="00DA30AB">
      <w:pPr>
        <w:widowControl/>
        <w:autoSpaceDE/>
        <w:autoSpaceDN/>
        <w:adjustRightInd/>
        <w:spacing w:line="360" w:lineRule="auto"/>
        <w:rPr>
          <w:rFonts w:eastAsia="Calibri"/>
          <w:lang w:eastAsia="en-US"/>
        </w:rPr>
      </w:pPr>
      <w:r w:rsidRPr="00DA30AB">
        <w:rPr>
          <w:rFonts w:eastAsia="Calibri"/>
          <w:lang w:eastAsia="en-US"/>
        </w:rPr>
        <w:t>- участвовать в выполнении проектной работы, оформляя ее в виде иллюстрированного альбома и т.п.</w:t>
      </w:r>
    </w:p>
    <w:p w:rsidR="00147990" w:rsidRPr="00DA30AB" w:rsidRDefault="00147990" w:rsidP="00DA30AB">
      <w:pPr>
        <w:spacing w:line="360" w:lineRule="auto"/>
        <w:rPr>
          <w:b/>
        </w:rPr>
      </w:pPr>
    </w:p>
    <w:p w:rsidR="00147990" w:rsidRPr="00DA30AB" w:rsidRDefault="00147990" w:rsidP="00DA30AB">
      <w:pPr>
        <w:spacing w:line="360" w:lineRule="auto"/>
        <w:rPr>
          <w:b/>
        </w:rPr>
      </w:pPr>
      <w:r w:rsidRPr="00DA30AB">
        <w:rPr>
          <w:b/>
        </w:rPr>
        <w:t xml:space="preserve">                          Содержание программы учебного курса</w:t>
      </w:r>
    </w:p>
    <w:tbl>
      <w:tblPr>
        <w:tblStyle w:val="a3"/>
        <w:tblW w:w="0" w:type="auto"/>
        <w:tblLook w:val="04A0"/>
      </w:tblPr>
      <w:tblGrid>
        <w:gridCol w:w="2288"/>
        <w:gridCol w:w="7034"/>
      </w:tblGrid>
      <w:tr w:rsidR="00147990" w:rsidRPr="00DA30AB" w:rsidTr="00FF2956">
        <w:tc>
          <w:tcPr>
            <w:tcW w:w="2288" w:type="dxa"/>
          </w:tcPr>
          <w:p w:rsidR="00147990" w:rsidRPr="00DA30AB" w:rsidRDefault="00051FE3" w:rsidP="00DA30AB">
            <w:pPr>
              <w:spacing w:line="360" w:lineRule="auto"/>
              <w:rPr>
                <w:b/>
                <w:sz w:val="24"/>
                <w:szCs w:val="24"/>
              </w:rPr>
            </w:pPr>
            <w:r w:rsidRPr="00DA30AB">
              <w:rPr>
                <w:b/>
                <w:sz w:val="24"/>
                <w:szCs w:val="24"/>
              </w:rPr>
              <w:t>Тема раздела</w:t>
            </w:r>
          </w:p>
        </w:tc>
        <w:tc>
          <w:tcPr>
            <w:tcW w:w="7034" w:type="dxa"/>
          </w:tcPr>
          <w:p w:rsidR="00147990" w:rsidRPr="00DA30AB" w:rsidRDefault="00051FE3" w:rsidP="00DA30AB">
            <w:pPr>
              <w:spacing w:line="360" w:lineRule="auto"/>
              <w:rPr>
                <w:b/>
                <w:sz w:val="24"/>
                <w:szCs w:val="24"/>
              </w:rPr>
            </w:pPr>
            <w:r w:rsidRPr="00DA30AB">
              <w:rPr>
                <w:b/>
                <w:sz w:val="24"/>
                <w:szCs w:val="24"/>
              </w:rPr>
              <w:t>Содержание раздела</w:t>
            </w:r>
          </w:p>
        </w:tc>
      </w:tr>
      <w:tr w:rsidR="00147990" w:rsidRPr="00DA30AB" w:rsidTr="00FF2956">
        <w:tc>
          <w:tcPr>
            <w:tcW w:w="2288" w:type="dxa"/>
          </w:tcPr>
          <w:p w:rsidR="00147990" w:rsidRPr="00DA30AB" w:rsidRDefault="00147990" w:rsidP="00DA30AB">
            <w:pPr>
              <w:spacing w:line="360" w:lineRule="auto"/>
              <w:rPr>
                <w:sz w:val="24"/>
                <w:szCs w:val="24"/>
              </w:rPr>
            </w:pPr>
            <w:r w:rsidRPr="00DA30AB">
              <w:rPr>
                <w:sz w:val="24"/>
                <w:szCs w:val="24"/>
              </w:rPr>
              <w:t xml:space="preserve">1. </w:t>
            </w:r>
            <w:r w:rsidR="00F73290" w:rsidRPr="00DA30AB">
              <w:rPr>
                <w:sz w:val="24"/>
                <w:szCs w:val="24"/>
              </w:rPr>
              <w:t>Каникулы. Проведение досуга.</w:t>
            </w:r>
          </w:p>
        </w:tc>
        <w:tc>
          <w:tcPr>
            <w:tcW w:w="7034" w:type="dxa"/>
          </w:tcPr>
          <w:p w:rsidR="00147990" w:rsidRPr="00DA30AB" w:rsidRDefault="00147990" w:rsidP="00DA30AB">
            <w:pPr>
              <w:spacing w:line="360" w:lineRule="auto"/>
              <w:rPr>
                <w:sz w:val="24"/>
                <w:szCs w:val="24"/>
              </w:rPr>
            </w:pPr>
            <w:r w:rsidRPr="00DA30AB">
              <w:rPr>
                <w:sz w:val="24"/>
                <w:szCs w:val="24"/>
              </w:rPr>
              <w:t>Вежливое выражение просьбы. Вежливая форма побуждения к действию и ответные реплики</w:t>
            </w:r>
          </w:p>
        </w:tc>
      </w:tr>
      <w:tr w:rsidR="00147990" w:rsidRPr="00DA30AB" w:rsidTr="00FF2956">
        <w:tc>
          <w:tcPr>
            <w:tcW w:w="2288" w:type="dxa"/>
          </w:tcPr>
          <w:p w:rsidR="00147990" w:rsidRPr="00DA30AB" w:rsidRDefault="00147990" w:rsidP="00DA30AB">
            <w:pPr>
              <w:spacing w:line="360" w:lineRule="auto"/>
              <w:rPr>
                <w:sz w:val="24"/>
                <w:szCs w:val="24"/>
              </w:rPr>
            </w:pPr>
            <w:r w:rsidRPr="00DA30AB">
              <w:rPr>
                <w:sz w:val="24"/>
                <w:szCs w:val="24"/>
              </w:rPr>
              <w:t>2. Я и моя семья</w:t>
            </w:r>
          </w:p>
        </w:tc>
        <w:tc>
          <w:tcPr>
            <w:tcW w:w="7034" w:type="dxa"/>
          </w:tcPr>
          <w:p w:rsidR="00147990" w:rsidRPr="00DA30AB" w:rsidRDefault="00147990" w:rsidP="00DA30AB">
            <w:pPr>
              <w:spacing w:line="360" w:lineRule="auto"/>
              <w:rPr>
                <w:sz w:val="24"/>
                <w:szCs w:val="24"/>
              </w:rPr>
            </w:pPr>
            <w:r w:rsidRPr="00DA30AB">
              <w:rPr>
                <w:sz w:val="24"/>
                <w:szCs w:val="24"/>
              </w:rPr>
              <w:t>Семейное генеалогическое древо. Занятия и обязанности детей. Родственники. Обычный день семьи. Любимые занятия членов семьи. Занятия в разные дни недели</w:t>
            </w:r>
          </w:p>
        </w:tc>
      </w:tr>
      <w:tr w:rsidR="00147990" w:rsidRPr="00DA30AB" w:rsidTr="00FF2956">
        <w:tc>
          <w:tcPr>
            <w:tcW w:w="2288" w:type="dxa"/>
          </w:tcPr>
          <w:p w:rsidR="00147990" w:rsidRPr="00DA30AB" w:rsidRDefault="00147990" w:rsidP="00DA30AB">
            <w:pPr>
              <w:spacing w:line="360" w:lineRule="auto"/>
              <w:rPr>
                <w:sz w:val="24"/>
                <w:szCs w:val="24"/>
              </w:rPr>
            </w:pPr>
            <w:r w:rsidRPr="00DA30AB">
              <w:rPr>
                <w:sz w:val="24"/>
                <w:szCs w:val="24"/>
              </w:rPr>
              <w:t xml:space="preserve">3. </w:t>
            </w:r>
            <w:r w:rsidR="00051FE3" w:rsidRPr="00DA30AB">
              <w:rPr>
                <w:sz w:val="24"/>
                <w:szCs w:val="24"/>
              </w:rPr>
              <w:t>Виды спорта. Детские игры.</w:t>
            </w:r>
          </w:p>
        </w:tc>
        <w:tc>
          <w:tcPr>
            <w:tcW w:w="7034" w:type="dxa"/>
          </w:tcPr>
          <w:p w:rsidR="00147990" w:rsidRPr="00DA30AB" w:rsidRDefault="00147990" w:rsidP="00DA30AB">
            <w:pPr>
              <w:spacing w:line="360" w:lineRule="auto"/>
              <w:rPr>
                <w:sz w:val="24"/>
                <w:szCs w:val="24"/>
              </w:rPr>
            </w:pPr>
            <w:r w:rsidRPr="00DA30AB">
              <w:rPr>
                <w:sz w:val="24"/>
                <w:szCs w:val="24"/>
              </w:rPr>
              <w:t>Погода вчера и сегодня. Погода, типичная для разных времён года. Описание различной погоды. Погода в разных странах и городах. Предсказание погоды.</w:t>
            </w:r>
            <w:r w:rsidR="00051FE3" w:rsidRPr="00DA30AB">
              <w:rPr>
                <w:sz w:val="24"/>
                <w:szCs w:val="24"/>
              </w:rPr>
              <w:t xml:space="preserve"> Названия игр.</w:t>
            </w:r>
          </w:p>
        </w:tc>
      </w:tr>
      <w:tr w:rsidR="00147990" w:rsidRPr="00DA30AB" w:rsidTr="00FF2956">
        <w:tc>
          <w:tcPr>
            <w:tcW w:w="2288" w:type="dxa"/>
          </w:tcPr>
          <w:p w:rsidR="00147990" w:rsidRPr="00DA30AB" w:rsidRDefault="00147990" w:rsidP="00DA30AB">
            <w:pPr>
              <w:spacing w:line="360" w:lineRule="auto"/>
              <w:rPr>
                <w:sz w:val="24"/>
                <w:szCs w:val="24"/>
              </w:rPr>
            </w:pPr>
            <w:r w:rsidRPr="00DA30AB">
              <w:rPr>
                <w:sz w:val="24"/>
                <w:szCs w:val="24"/>
              </w:rPr>
              <w:t xml:space="preserve">4. </w:t>
            </w:r>
            <w:r w:rsidR="00051FE3" w:rsidRPr="00DA30AB">
              <w:rPr>
                <w:sz w:val="24"/>
                <w:szCs w:val="24"/>
              </w:rPr>
              <w:t>После школы</w:t>
            </w:r>
          </w:p>
        </w:tc>
        <w:tc>
          <w:tcPr>
            <w:tcW w:w="7034" w:type="dxa"/>
          </w:tcPr>
          <w:p w:rsidR="00147990" w:rsidRPr="00DA30AB" w:rsidRDefault="00FF2956" w:rsidP="00DA30AB">
            <w:pPr>
              <w:spacing w:line="360" w:lineRule="auto"/>
              <w:rPr>
                <w:sz w:val="24"/>
                <w:szCs w:val="24"/>
              </w:rPr>
            </w:pPr>
            <w:r w:rsidRPr="00DA30AB">
              <w:rPr>
                <w:sz w:val="24"/>
                <w:szCs w:val="24"/>
              </w:rPr>
              <w:t>Названия детских игр. Увлечения и хобби. Помощь по дому.</w:t>
            </w:r>
          </w:p>
        </w:tc>
      </w:tr>
      <w:tr w:rsidR="00147990" w:rsidRPr="00DA30AB" w:rsidTr="00FF2956">
        <w:tc>
          <w:tcPr>
            <w:tcW w:w="2288" w:type="dxa"/>
          </w:tcPr>
          <w:p w:rsidR="00147990" w:rsidRPr="00DA30AB" w:rsidRDefault="00147990" w:rsidP="00DA30AB">
            <w:pPr>
              <w:spacing w:line="360" w:lineRule="auto"/>
              <w:rPr>
                <w:sz w:val="24"/>
                <w:szCs w:val="24"/>
              </w:rPr>
            </w:pPr>
            <w:r w:rsidRPr="00DA30AB">
              <w:rPr>
                <w:sz w:val="24"/>
                <w:szCs w:val="24"/>
              </w:rPr>
              <w:t xml:space="preserve">5. </w:t>
            </w:r>
            <w:r w:rsidR="00051FE3" w:rsidRPr="00DA30AB">
              <w:rPr>
                <w:sz w:val="24"/>
                <w:szCs w:val="24"/>
              </w:rPr>
              <w:t>Путешествие</w:t>
            </w:r>
          </w:p>
        </w:tc>
        <w:tc>
          <w:tcPr>
            <w:tcW w:w="7034" w:type="dxa"/>
          </w:tcPr>
          <w:p w:rsidR="00147990" w:rsidRPr="00DA30AB" w:rsidRDefault="00147990" w:rsidP="00DA30AB">
            <w:pPr>
              <w:spacing w:line="360" w:lineRule="auto"/>
              <w:rPr>
                <w:sz w:val="24"/>
                <w:szCs w:val="24"/>
              </w:rPr>
            </w:pPr>
            <w:r w:rsidRPr="00DA30AB">
              <w:rPr>
                <w:sz w:val="24"/>
                <w:szCs w:val="24"/>
              </w:rPr>
              <w:t xml:space="preserve"> </w:t>
            </w:r>
            <w:r w:rsidR="00FF2956" w:rsidRPr="00DA30AB">
              <w:rPr>
                <w:sz w:val="24"/>
                <w:szCs w:val="24"/>
              </w:rPr>
              <w:t>Путешествия разными видами. Путешествия в Озерной край., Шотландия. Поездка в Москву. Путешествие на Байкал. Планирование поездок, путешествий. Гостиница</w:t>
            </w:r>
          </w:p>
        </w:tc>
      </w:tr>
      <w:tr w:rsidR="00147990" w:rsidRPr="00DA30AB" w:rsidTr="00FF2956">
        <w:tc>
          <w:tcPr>
            <w:tcW w:w="2288" w:type="dxa"/>
          </w:tcPr>
          <w:p w:rsidR="00147990" w:rsidRPr="00DA30AB" w:rsidRDefault="00147990" w:rsidP="00DA30AB">
            <w:pPr>
              <w:spacing w:line="360" w:lineRule="auto"/>
              <w:rPr>
                <w:sz w:val="24"/>
                <w:szCs w:val="24"/>
              </w:rPr>
            </w:pPr>
            <w:r w:rsidRPr="00DA30AB">
              <w:rPr>
                <w:sz w:val="24"/>
                <w:szCs w:val="24"/>
              </w:rPr>
              <w:t xml:space="preserve">6. </w:t>
            </w:r>
            <w:r w:rsidR="00051FE3" w:rsidRPr="00DA30AB">
              <w:rPr>
                <w:sz w:val="24"/>
                <w:szCs w:val="24"/>
              </w:rPr>
              <w:t>Россия</w:t>
            </w:r>
          </w:p>
        </w:tc>
        <w:tc>
          <w:tcPr>
            <w:tcW w:w="7034" w:type="dxa"/>
          </w:tcPr>
          <w:p w:rsidR="00147990" w:rsidRPr="00DA30AB" w:rsidRDefault="00FF2956" w:rsidP="00DA30AB">
            <w:pPr>
              <w:spacing w:line="360" w:lineRule="auto"/>
              <w:rPr>
                <w:sz w:val="24"/>
                <w:szCs w:val="24"/>
              </w:rPr>
            </w:pPr>
            <w:r w:rsidRPr="00DA30AB">
              <w:rPr>
                <w:sz w:val="24"/>
                <w:szCs w:val="24"/>
              </w:rPr>
              <w:t xml:space="preserve">Путешествия по России. </w:t>
            </w:r>
          </w:p>
        </w:tc>
      </w:tr>
    </w:tbl>
    <w:p w:rsidR="00FF2956" w:rsidRPr="00DA30AB" w:rsidRDefault="00FF2956" w:rsidP="00DA30AB">
      <w:pPr>
        <w:shd w:val="clear" w:color="auto" w:fill="FFFFFF"/>
        <w:spacing w:line="360" w:lineRule="auto"/>
        <w:rPr>
          <w:rFonts w:eastAsiaTheme="minorEastAsia"/>
          <w:b/>
          <w:bCs/>
          <w:color w:val="000000"/>
          <w:shd w:val="clear" w:color="auto" w:fill="FFFFFF"/>
        </w:rPr>
      </w:pPr>
    </w:p>
    <w:p w:rsidR="00147990" w:rsidRPr="00DA30AB" w:rsidRDefault="00147990" w:rsidP="00DA30AB">
      <w:pPr>
        <w:shd w:val="clear" w:color="auto" w:fill="FFFFFF"/>
        <w:spacing w:line="360" w:lineRule="auto"/>
        <w:ind w:firstLine="709"/>
        <w:jc w:val="center"/>
        <w:rPr>
          <w:rFonts w:eastAsiaTheme="minorEastAsia"/>
          <w:color w:val="000000"/>
          <w:shd w:val="clear" w:color="auto" w:fill="FFFFFF"/>
        </w:rPr>
      </w:pPr>
      <w:r w:rsidRPr="00DA30AB">
        <w:rPr>
          <w:rFonts w:eastAsiaTheme="minorEastAsia"/>
          <w:b/>
          <w:bCs/>
          <w:color w:val="000000"/>
          <w:shd w:val="clear" w:color="auto" w:fill="FFFFFF"/>
        </w:rPr>
        <w:t>Критерии выставления отметок по английскому языку</w:t>
      </w:r>
    </w:p>
    <w:p w:rsidR="00147990" w:rsidRPr="00DA30AB" w:rsidRDefault="00147990" w:rsidP="00DA30AB">
      <w:pPr>
        <w:shd w:val="clear" w:color="auto" w:fill="FFFFFF"/>
        <w:spacing w:line="360" w:lineRule="auto"/>
        <w:ind w:firstLine="709"/>
        <w:contextualSpacing/>
        <w:jc w:val="both"/>
        <w:rPr>
          <w:rFonts w:eastAsiaTheme="minorEastAsia"/>
          <w:color w:val="000000"/>
          <w:shd w:val="clear" w:color="auto" w:fill="FFFFFF"/>
        </w:rPr>
      </w:pPr>
      <w:r w:rsidRPr="00DA30AB">
        <w:rPr>
          <w:rFonts w:eastAsiaTheme="minorEastAsia"/>
          <w:bCs/>
          <w:iCs/>
          <w:color w:val="000000"/>
          <w:spacing w:val="1"/>
          <w:shd w:val="clear" w:color="auto" w:fill="FFFFFF"/>
        </w:rPr>
        <w:t>За письменные работы</w:t>
      </w:r>
      <w:r w:rsidRPr="00DA30AB">
        <w:rPr>
          <w:rFonts w:eastAsiaTheme="minorEastAsia"/>
          <w:color w:val="000000"/>
          <w:spacing w:val="1"/>
          <w:shd w:val="clear" w:color="auto" w:fill="FFFFFF"/>
        </w:rPr>
        <w:t xml:space="preserve">(контрольные работы, самостоятельные работы, словарные диктанты) оценка </w:t>
      </w:r>
      <w:r w:rsidRPr="00DA30AB">
        <w:rPr>
          <w:rFonts w:eastAsiaTheme="minorEastAsia"/>
          <w:color w:val="000000"/>
          <w:shd w:val="clear" w:color="auto" w:fill="FFFFFF"/>
        </w:rPr>
        <w:t>вычисляется исходя из процента правильных ответов:</w:t>
      </w:r>
    </w:p>
    <w:tbl>
      <w:tblPr>
        <w:tblStyle w:val="11"/>
        <w:tblW w:w="0" w:type="auto"/>
        <w:tblInd w:w="-34" w:type="dxa"/>
        <w:tblLook w:val="04A0"/>
      </w:tblPr>
      <w:tblGrid>
        <w:gridCol w:w="2580"/>
        <w:gridCol w:w="2315"/>
        <w:gridCol w:w="2315"/>
        <w:gridCol w:w="2395"/>
      </w:tblGrid>
      <w:tr w:rsidR="00147990" w:rsidRPr="00DA30AB" w:rsidTr="00FF2956">
        <w:tc>
          <w:tcPr>
            <w:tcW w:w="2618" w:type="dxa"/>
            <w:tcBorders>
              <w:top w:val="single" w:sz="4" w:space="0" w:color="auto"/>
              <w:left w:val="single" w:sz="4" w:space="0" w:color="auto"/>
              <w:bottom w:val="single" w:sz="4" w:space="0" w:color="auto"/>
              <w:right w:val="single" w:sz="4" w:space="0" w:color="auto"/>
            </w:tcBorders>
            <w:hideMark/>
          </w:tcPr>
          <w:p w:rsidR="00147990" w:rsidRPr="00DA30AB" w:rsidRDefault="00147990" w:rsidP="00DA30AB">
            <w:pPr>
              <w:spacing w:line="360" w:lineRule="auto"/>
              <w:jc w:val="center"/>
              <w:rPr>
                <w:rFonts w:eastAsiaTheme="minorEastAsia"/>
                <w:sz w:val="24"/>
                <w:szCs w:val="24"/>
              </w:rPr>
            </w:pPr>
            <w:r w:rsidRPr="00DA30AB">
              <w:rPr>
                <w:rFonts w:eastAsiaTheme="minorEastAsia"/>
                <w:b/>
                <w:bCs/>
                <w:color w:val="000000"/>
                <w:spacing w:val="2"/>
                <w:sz w:val="24"/>
                <w:szCs w:val="24"/>
              </w:rPr>
              <w:t>Виды работ</w:t>
            </w:r>
          </w:p>
        </w:tc>
        <w:tc>
          <w:tcPr>
            <w:tcW w:w="2405" w:type="dxa"/>
            <w:tcBorders>
              <w:top w:val="single" w:sz="4" w:space="0" w:color="auto"/>
              <w:left w:val="single" w:sz="4" w:space="0" w:color="auto"/>
              <w:bottom w:val="single" w:sz="4" w:space="0" w:color="auto"/>
              <w:right w:val="single" w:sz="4" w:space="0" w:color="auto"/>
            </w:tcBorders>
            <w:hideMark/>
          </w:tcPr>
          <w:p w:rsidR="00147990" w:rsidRPr="00DA30AB" w:rsidRDefault="00147990" w:rsidP="00DA30AB">
            <w:pPr>
              <w:spacing w:line="360" w:lineRule="auto"/>
              <w:jc w:val="center"/>
              <w:rPr>
                <w:rFonts w:eastAsiaTheme="minorEastAsia"/>
                <w:sz w:val="24"/>
                <w:szCs w:val="24"/>
              </w:rPr>
            </w:pPr>
            <w:r w:rsidRPr="00DA30AB">
              <w:rPr>
                <w:rFonts w:eastAsiaTheme="minorEastAsia"/>
                <w:b/>
                <w:bCs/>
                <w:color w:val="000000"/>
                <w:spacing w:val="2"/>
                <w:sz w:val="24"/>
                <w:szCs w:val="24"/>
              </w:rPr>
              <w:t>Оценка «3»</w:t>
            </w:r>
          </w:p>
        </w:tc>
        <w:tc>
          <w:tcPr>
            <w:tcW w:w="2405" w:type="dxa"/>
            <w:tcBorders>
              <w:top w:val="single" w:sz="4" w:space="0" w:color="auto"/>
              <w:left w:val="single" w:sz="4" w:space="0" w:color="auto"/>
              <w:bottom w:val="single" w:sz="4" w:space="0" w:color="auto"/>
              <w:right w:val="single" w:sz="4" w:space="0" w:color="auto"/>
            </w:tcBorders>
            <w:hideMark/>
          </w:tcPr>
          <w:p w:rsidR="00147990" w:rsidRPr="00DA30AB" w:rsidRDefault="00147990" w:rsidP="00DA30AB">
            <w:pPr>
              <w:spacing w:line="360" w:lineRule="auto"/>
              <w:jc w:val="center"/>
              <w:rPr>
                <w:rFonts w:eastAsiaTheme="minorEastAsia"/>
                <w:sz w:val="24"/>
                <w:szCs w:val="24"/>
              </w:rPr>
            </w:pPr>
            <w:r w:rsidRPr="00DA30AB">
              <w:rPr>
                <w:rFonts w:eastAsiaTheme="minorEastAsia"/>
                <w:b/>
                <w:bCs/>
                <w:color w:val="000000"/>
                <w:spacing w:val="2"/>
                <w:sz w:val="24"/>
                <w:szCs w:val="24"/>
              </w:rPr>
              <w:t>Оценка «4»</w:t>
            </w:r>
          </w:p>
        </w:tc>
        <w:tc>
          <w:tcPr>
            <w:tcW w:w="2460" w:type="dxa"/>
            <w:tcBorders>
              <w:top w:val="single" w:sz="4" w:space="0" w:color="auto"/>
              <w:left w:val="single" w:sz="4" w:space="0" w:color="auto"/>
              <w:bottom w:val="single" w:sz="4" w:space="0" w:color="auto"/>
              <w:right w:val="single" w:sz="4" w:space="0" w:color="auto"/>
            </w:tcBorders>
            <w:hideMark/>
          </w:tcPr>
          <w:p w:rsidR="00147990" w:rsidRPr="00DA30AB" w:rsidRDefault="00147990" w:rsidP="00DA30AB">
            <w:pPr>
              <w:spacing w:line="360" w:lineRule="auto"/>
              <w:jc w:val="center"/>
              <w:rPr>
                <w:rFonts w:eastAsiaTheme="minorEastAsia"/>
                <w:sz w:val="24"/>
                <w:szCs w:val="24"/>
              </w:rPr>
            </w:pPr>
            <w:r w:rsidRPr="00DA30AB">
              <w:rPr>
                <w:rFonts w:eastAsiaTheme="minorEastAsia"/>
                <w:b/>
                <w:bCs/>
                <w:color w:val="000000"/>
                <w:spacing w:val="2"/>
                <w:sz w:val="24"/>
                <w:szCs w:val="24"/>
              </w:rPr>
              <w:t>Оценка «5»</w:t>
            </w:r>
          </w:p>
        </w:tc>
      </w:tr>
      <w:tr w:rsidR="00147990" w:rsidRPr="00DA30AB" w:rsidTr="00FF2956">
        <w:tc>
          <w:tcPr>
            <w:tcW w:w="2618" w:type="dxa"/>
            <w:tcBorders>
              <w:top w:val="single" w:sz="4" w:space="0" w:color="auto"/>
              <w:left w:val="single" w:sz="4" w:space="0" w:color="auto"/>
              <w:bottom w:val="single" w:sz="4" w:space="0" w:color="auto"/>
              <w:right w:val="single" w:sz="4" w:space="0" w:color="auto"/>
            </w:tcBorders>
            <w:hideMark/>
          </w:tcPr>
          <w:p w:rsidR="00147990" w:rsidRPr="00DA30AB" w:rsidRDefault="00147990" w:rsidP="00DA30AB">
            <w:pPr>
              <w:spacing w:line="360" w:lineRule="auto"/>
              <w:rPr>
                <w:rFonts w:eastAsiaTheme="minorEastAsia"/>
                <w:sz w:val="24"/>
                <w:szCs w:val="24"/>
              </w:rPr>
            </w:pPr>
            <w:r w:rsidRPr="00DA30AB">
              <w:rPr>
                <w:rFonts w:eastAsiaTheme="minorEastAsia"/>
                <w:color w:val="000000"/>
                <w:spacing w:val="1"/>
                <w:sz w:val="24"/>
                <w:szCs w:val="24"/>
              </w:rPr>
              <w:t xml:space="preserve">Контрольные </w:t>
            </w:r>
            <w:r w:rsidR="00FF2956" w:rsidRPr="00DA30AB">
              <w:rPr>
                <w:rFonts w:eastAsiaTheme="minorEastAsia"/>
                <w:color w:val="000000"/>
                <w:spacing w:val="1"/>
                <w:sz w:val="24"/>
                <w:szCs w:val="24"/>
              </w:rPr>
              <w:t xml:space="preserve"> </w:t>
            </w:r>
            <w:r w:rsidRPr="00DA30AB">
              <w:rPr>
                <w:rFonts w:eastAsiaTheme="minorEastAsia"/>
                <w:color w:val="000000"/>
                <w:spacing w:val="1"/>
                <w:sz w:val="24"/>
                <w:szCs w:val="24"/>
              </w:rPr>
              <w:t>работы</w:t>
            </w:r>
          </w:p>
        </w:tc>
        <w:tc>
          <w:tcPr>
            <w:tcW w:w="2405" w:type="dxa"/>
            <w:tcBorders>
              <w:top w:val="single" w:sz="4" w:space="0" w:color="auto"/>
              <w:left w:val="single" w:sz="4" w:space="0" w:color="auto"/>
              <w:bottom w:val="single" w:sz="4" w:space="0" w:color="auto"/>
              <w:right w:val="single" w:sz="4" w:space="0" w:color="auto"/>
            </w:tcBorders>
            <w:hideMark/>
          </w:tcPr>
          <w:p w:rsidR="00147990" w:rsidRPr="00DA30AB" w:rsidRDefault="00147990" w:rsidP="00DA30AB">
            <w:pPr>
              <w:spacing w:line="360" w:lineRule="auto"/>
              <w:jc w:val="center"/>
              <w:rPr>
                <w:rFonts w:eastAsiaTheme="minorEastAsia"/>
                <w:sz w:val="24"/>
                <w:szCs w:val="24"/>
              </w:rPr>
            </w:pPr>
            <w:r w:rsidRPr="00DA30AB">
              <w:rPr>
                <w:rFonts w:eastAsiaTheme="minorEastAsia"/>
                <w:color w:val="000000"/>
                <w:spacing w:val="1"/>
                <w:sz w:val="24"/>
                <w:szCs w:val="24"/>
              </w:rPr>
              <w:t>От 50% до 69%</w:t>
            </w:r>
          </w:p>
        </w:tc>
        <w:tc>
          <w:tcPr>
            <w:tcW w:w="2405" w:type="dxa"/>
            <w:tcBorders>
              <w:top w:val="single" w:sz="4" w:space="0" w:color="auto"/>
              <w:left w:val="single" w:sz="4" w:space="0" w:color="auto"/>
              <w:bottom w:val="single" w:sz="4" w:space="0" w:color="auto"/>
              <w:right w:val="single" w:sz="4" w:space="0" w:color="auto"/>
            </w:tcBorders>
            <w:hideMark/>
          </w:tcPr>
          <w:p w:rsidR="00147990" w:rsidRPr="00DA30AB" w:rsidRDefault="00147990" w:rsidP="00DA30AB">
            <w:pPr>
              <w:spacing w:line="360" w:lineRule="auto"/>
              <w:jc w:val="center"/>
              <w:rPr>
                <w:rFonts w:eastAsiaTheme="minorEastAsia"/>
                <w:sz w:val="24"/>
                <w:szCs w:val="24"/>
              </w:rPr>
            </w:pPr>
            <w:r w:rsidRPr="00DA30AB">
              <w:rPr>
                <w:rFonts w:eastAsiaTheme="minorEastAsia"/>
                <w:color w:val="000000"/>
                <w:spacing w:val="1"/>
                <w:sz w:val="24"/>
                <w:szCs w:val="24"/>
              </w:rPr>
              <w:t>От 70% до 90%</w:t>
            </w:r>
          </w:p>
        </w:tc>
        <w:tc>
          <w:tcPr>
            <w:tcW w:w="2460" w:type="dxa"/>
            <w:tcBorders>
              <w:top w:val="single" w:sz="4" w:space="0" w:color="auto"/>
              <w:left w:val="single" w:sz="4" w:space="0" w:color="auto"/>
              <w:bottom w:val="single" w:sz="4" w:space="0" w:color="auto"/>
              <w:right w:val="single" w:sz="4" w:space="0" w:color="auto"/>
            </w:tcBorders>
            <w:hideMark/>
          </w:tcPr>
          <w:p w:rsidR="00147990" w:rsidRPr="00DA30AB" w:rsidRDefault="00147990" w:rsidP="00DA30AB">
            <w:pPr>
              <w:spacing w:line="360" w:lineRule="auto"/>
              <w:jc w:val="center"/>
              <w:rPr>
                <w:rFonts w:eastAsiaTheme="minorEastAsia"/>
                <w:sz w:val="24"/>
                <w:szCs w:val="24"/>
              </w:rPr>
            </w:pPr>
            <w:r w:rsidRPr="00DA30AB">
              <w:rPr>
                <w:rFonts w:eastAsiaTheme="minorEastAsia"/>
                <w:color w:val="000000"/>
                <w:spacing w:val="1"/>
                <w:sz w:val="24"/>
                <w:szCs w:val="24"/>
              </w:rPr>
              <w:t>От 91% до 100%</w:t>
            </w:r>
          </w:p>
        </w:tc>
      </w:tr>
      <w:tr w:rsidR="00147990" w:rsidRPr="00DA30AB" w:rsidTr="00FF2956">
        <w:tc>
          <w:tcPr>
            <w:tcW w:w="2618" w:type="dxa"/>
            <w:tcBorders>
              <w:top w:val="single" w:sz="4" w:space="0" w:color="auto"/>
              <w:left w:val="single" w:sz="4" w:space="0" w:color="auto"/>
              <w:bottom w:val="single" w:sz="4" w:space="0" w:color="auto"/>
              <w:right w:val="single" w:sz="4" w:space="0" w:color="auto"/>
            </w:tcBorders>
            <w:hideMark/>
          </w:tcPr>
          <w:p w:rsidR="00147990" w:rsidRPr="00DA30AB" w:rsidRDefault="00147990" w:rsidP="00DA30AB">
            <w:pPr>
              <w:pStyle w:val="af1"/>
              <w:spacing w:line="360" w:lineRule="auto"/>
              <w:jc w:val="left"/>
              <w:rPr>
                <w:rFonts w:ascii="Times New Roman" w:eastAsiaTheme="minorEastAsia" w:hAnsi="Times New Roman"/>
              </w:rPr>
            </w:pPr>
            <w:r w:rsidRPr="00DA30AB">
              <w:rPr>
                <w:rFonts w:ascii="Times New Roman" w:eastAsiaTheme="minorEastAsia" w:hAnsi="Times New Roman"/>
              </w:rPr>
              <w:t>Самостоятельные работы, словарные диктанты</w:t>
            </w:r>
          </w:p>
        </w:tc>
        <w:tc>
          <w:tcPr>
            <w:tcW w:w="2405" w:type="dxa"/>
            <w:tcBorders>
              <w:top w:val="single" w:sz="4" w:space="0" w:color="auto"/>
              <w:left w:val="single" w:sz="4" w:space="0" w:color="auto"/>
              <w:bottom w:val="single" w:sz="4" w:space="0" w:color="auto"/>
              <w:right w:val="single" w:sz="4" w:space="0" w:color="auto"/>
            </w:tcBorders>
            <w:hideMark/>
          </w:tcPr>
          <w:p w:rsidR="00147990" w:rsidRPr="00DA30AB" w:rsidRDefault="00147990" w:rsidP="00DA30AB">
            <w:pPr>
              <w:spacing w:line="360" w:lineRule="auto"/>
              <w:jc w:val="center"/>
              <w:rPr>
                <w:rFonts w:eastAsiaTheme="minorEastAsia"/>
                <w:sz w:val="24"/>
                <w:szCs w:val="24"/>
              </w:rPr>
            </w:pPr>
            <w:r w:rsidRPr="00DA30AB">
              <w:rPr>
                <w:rFonts w:eastAsiaTheme="minorEastAsia"/>
                <w:color w:val="000000"/>
                <w:spacing w:val="1"/>
                <w:sz w:val="24"/>
                <w:szCs w:val="24"/>
              </w:rPr>
              <w:t>От 60% до 74%</w:t>
            </w:r>
          </w:p>
        </w:tc>
        <w:tc>
          <w:tcPr>
            <w:tcW w:w="2405" w:type="dxa"/>
            <w:tcBorders>
              <w:top w:val="single" w:sz="4" w:space="0" w:color="auto"/>
              <w:left w:val="single" w:sz="4" w:space="0" w:color="auto"/>
              <w:bottom w:val="single" w:sz="4" w:space="0" w:color="auto"/>
              <w:right w:val="single" w:sz="4" w:space="0" w:color="auto"/>
            </w:tcBorders>
            <w:hideMark/>
          </w:tcPr>
          <w:p w:rsidR="00147990" w:rsidRPr="00DA30AB" w:rsidRDefault="00147990" w:rsidP="00DA30AB">
            <w:pPr>
              <w:spacing w:line="360" w:lineRule="auto"/>
              <w:jc w:val="center"/>
              <w:rPr>
                <w:rFonts w:eastAsiaTheme="minorEastAsia"/>
                <w:sz w:val="24"/>
                <w:szCs w:val="24"/>
              </w:rPr>
            </w:pPr>
            <w:r w:rsidRPr="00DA30AB">
              <w:rPr>
                <w:rFonts w:eastAsiaTheme="minorEastAsia"/>
                <w:color w:val="000000"/>
                <w:spacing w:val="1"/>
                <w:sz w:val="24"/>
                <w:szCs w:val="24"/>
              </w:rPr>
              <w:t>От 75% до 94%</w:t>
            </w:r>
          </w:p>
        </w:tc>
        <w:tc>
          <w:tcPr>
            <w:tcW w:w="2460" w:type="dxa"/>
            <w:tcBorders>
              <w:top w:val="single" w:sz="4" w:space="0" w:color="auto"/>
              <w:left w:val="single" w:sz="4" w:space="0" w:color="auto"/>
              <w:bottom w:val="single" w:sz="4" w:space="0" w:color="auto"/>
              <w:right w:val="single" w:sz="4" w:space="0" w:color="auto"/>
            </w:tcBorders>
            <w:hideMark/>
          </w:tcPr>
          <w:p w:rsidR="00147990" w:rsidRPr="00DA30AB" w:rsidRDefault="00147990" w:rsidP="00DA30AB">
            <w:pPr>
              <w:spacing w:line="360" w:lineRule="auto"/>
              <w:jc w:val="center"/>
              <w:rPr>
                <w:rFonts w:eastAsiaTheme="minorEastAsia"/>
                <w:sz w:val="24"/>
                <w:szCs w:val="24"/>
              </w:rPr>
            </w:pPr>
            <w:r w:rsidRPr="00DA30AB">
              <w:rPr>
                <w:rFonts w:eastAsiaTheme="minorEastAsia"/>
                <w:color w:val="000000"/>
                <w:spacing w:val="1"/>
                <w:sz w:val="24"/>
                <w:szCs w:val="24"/>
              </w:rPr>
              <w:t>От 95% до 100%</w:t>
            </w:r>
          </w:p>
        </w:tc>
      </w:tr>
    </w:tbl>
    <w:p w:rsidR="00FF2956" w:rsidRPr="00DA30AB" w:rsidRDefault="00FF2956" w:rsidP="00DA30AB">
      <w:pPr>
        <w:spacing w:line="360" w:lineRule="auto"/>
      </w:pPr>
    </w:p>
    <w:p w:rsidR="00FF2956" w:rsidRPr="00DA30AB" w:rsidRDefault="00FF2956" w:rsidP="00DA30AB">
      <w:pPr>
        <w:widowControl/>
        <w:shd w:val="clear" w:color="auto" w:fill="FFFFFF"/>
        <w:autoSpaceDE/>
        <w:autoSpaceDN/>
        <w:adjustRightInd/>
        <w:spacing w:line="360" w:lineRule="auto"/>
        <w:ind w:firstLine="709"/>
        <w:contextualSpacing/>
        <w:jc w:val="both"/>
        <w:rPr>
          <w:bCs/>
          <w:iCs/>
          <w:color w:val="000000"/>
          <w:spacing w:val="1"/>
          <w:shd w:val="clear" w:color="auto" w:fill="FFFFFF"/>
        </w:rPr>
      </w:pPr>
      <w:r w:rsidRPr="00DA30AB">
        <w:rPr>
          <w:bCs/>
          <w:iCs/>
          <w:color w:val="000000"/>
          <w:spacing w:val="1"/>
          <w:shd w:val="clear" w:color="auto" w:fill="FFFFFF"/>
        </w:rPr>
        <w:t xml:space="preserve">Проверка уровня </w:t>
      </w:r>
      <w:proofErr w:type="spellStart"/>
      <w:r w:rsidRPr="00DA30AB">
        <w:rPr>
          <w:bCs/>
          <w:iCs/>
          <w:color w:val="000000"/>
          <w:spacing w:val="1"/>
          <w:shd w:val="clear" w:color="auto" w:fill="FFFFFF"/>
        </w:rPr>
        <w:t>сформированности</w:t>
      </w:r>
      <w:proofErr w:type="spellEnd"/>
      <w:r w:rsidRPr="00DA30AB">
        <w:rPr>
          <w:bCs/>
          <w:iCs/>
          <w:color w:val="000000"/>
          <w:spacing w:val="1"/>
          <w:shd w:val="clear" w:color="auto" w:fill="FFFFFF"/>
        </w:rPr>
        <w:t xml:space="preserve"> навыков и умений по разным аспектам иноязычной культуры осуществляется по балльной системе.</w:t>
      </w:r>
    </w:p>
    <w:p w:rsidR="00FF2956" w:rsidRPr="00DA30AB" w:rsidRDefault="00FF2956" w:rsidP="00DA30AB">
      <w:pPr>
        <w:pStyle w:val="a4"/>
        <w:numPr>
          <w:ilvl w:val="0"/>
          <w:numId w:val="6"/>
        </w:numPr>
        <w:shd w:val="clear" w:color="auto" w:fill="FFFFFF"/>
        <w:spacing w:after="0" w:line="360" w:lineRule="auto"/>
        <w:jc w:val="both"/>
        <w:rPr>
          <w:rFonts w:ascii="Times New Roman" w:hAnsi="Times New Roman" w:cs="Times New Roman"/>
          <w:b/>
          <w:bCs/>
          <w:iCs/>
          <w:color w:val="000000"/>
          <w:spacing w:val="1"/>
          <w:sz w:val="24"/>
          <w:szCs w:val="24"/>
          <w:shd w:val="clear" w:color="auto" w:fill="FFFFFF"/>
        </w:rPr>
      </w:pPr>
      <w:r w:rsidRPr="00DA30AB">
        <w:rPr>
          <w:rFonts w:ascii="Times New Roman" w:hAnsi="Times New Roman" w:cs="Times New Roman"/>
          <w:b/>
          <w:bCs/>
          <w:iCs/>
          <w:color w:val="000000"/>
          <w:spacing w:val="1"/>
          <w:sz w:val="24"/>
          <w:szCs w:val="24"/>
          <w:shd w:val="clear" w:color="auto" w:fill="FFFFFF"/>
        </w:rPr>
        <w:t xml:space="preserve">Критерии оценки устных ответов: </w:t>
      </w:r>
    </w:p>
    <w:p w:rsidR="00FF2956" w:rsidRPr="00DA30AB" w:rsidRDefault="00FF2956" w:rsidP="00DA30AB">
      <w:pPr>
        <w:widowControl/>
        <w:shd w:val="clear" w:color="auto" w:fill="FFFFFF"/>
        <w:autoSpaceDE/>
        <w:autoSpaceDN/>
        <w:adjustRightInd/>
        <w:spacing w:line="360" w:lineRule="auto"/>
        <w:ind w:firstLine="709"/>
        <w:contextualSpacing/>
        <w:jc w:val="both"/>
        <w:rPr>
          <w:b/>
          <w:bCs/>
          <w:iCs/>
          <w:color w:val="000000"/>
          <w:spacing w:val="1"/>
          <w:shd w:val="clear" w:color="auto" w:fill="FFFFFF"/>
        </w:rPr>
      </w:pPr>
      <w:r w:rsidRPr="00DA30AB">
        <w:rPr>
          <w:b/>
          <w:bCs/>
          <w:iCs/>
          <w:color w:val="000000"/>
          <w:spacing w:val="1"/>
          <w:shd w:val="clear" w:color="auto" w:fill="FFFFFF"/>
        </w:rPr>
        <w:lastRenderedPageBreak/>
        <w:t>Оценка «5»</w:t>
      </w:r>
    </w:p>
    <w:p w:rsidR="00FF2956" w:rsidRPr="00DA30AB" w:rsidRDefault="00FF2956" w:rsidP="00DA30AB">
      <w:pPr>
        <w:widowControl/>
        <w:shd w:val="clear" w:color="auto" w:fill="FFFFFF"/>
        <w:autoSpaceDE/>
        <w:autoSpaceDN/>
        <w:adjustRightInd/>
        <w:spacing w:line="360" w:lineRule="auto"/>
        <w:ind w:firstLine="709"/>
        <w:contextualSpacing/>
        <w:jc w:val="both"/>
        <w:rPr>
          <w:bCs/>
          <w:iCs/>
          <w:color w:val="000000"/>
          <w:spacing w:val="1"/>
          <w:shd w:val="clear" w:color="auto" w:fill="FFFFFF"/>
        </w:rPr>
      </w:pPr>
      <w:r w:rsidRPr="00DA30AB">
        <w:rPr>
          <w:bCs/>
          <w:iCs/>
          <w:color w:val="000000"/>
          <w:spacing w:val="1"/>
          <w:shd w:val="clear" w:color="auto" w:fill="FFFFFF"/>
        </w:rPr>
        <w:t xml:space="preserve">Коммуникативная задача решена полностью, цель сообщения успешно достигнута, учащийся  демонстрирует словарный запас, адекватный поставленной задаче, использует разнообразные грамматические структуры в соответствии с поставленной задачей, речь понятна, без фонетических ошибок. Учащийся демонстрирует </w:t>
      </w:r>
      <w:proofErr w:type="spellStart"/>
      <w:r w:rsidRPr="00DA30AB">
        <w:rPr>
          <w:bCs/>
          <w:iCs/>
          <w:color w:val="000000"/>
          <w:spacing w:val="1"/>
          <w:shd w:val="clear" w:color="auto" w:fill="FFFFFF"/>
        </w:rPr>
        <w:t>сформированность</w:t>
      </w:r>
      <w:proofErr w:type="spellEnd"/>
      <w:r w:rsidRPr="00DA30AB">
        <w:rPr>
          <w:bCs/>
          <w:iCs/>
          <w:color w:val="000000"/>
          <w:spacing w:val="1"/>
          <w:shd w:val="clear" w:color="auto" w:fill="FFFFFF"/>
        </w:rPr>
        <w:t xml:space="preserve"> компенсаторной компетенции.</w:t>
      </w:r>
    </w:p>
    <w:p w:rsidR="00FF2956" w:rsidRPr="00DA30AB" w:rsidRDefault="00FF2956" w:rsidP="00DA30AB">
      <w:pPr>
        <w:widowControl/>
        <w:shd w:val="clear" w:color="auto" w:fill="FFFFFF"/>
        <w:autoSpaceDE/>
        <w:autoSpaceDN/>
        <w:adjustRightInd/>
        <w:spacing w:line="360" w:lineRule="auto"/>
        <w:ind w:firstLine="709"/>
        <w:contextualSpacing/>
        <w:jc w:val="both"/>
        <w:rPr>
          <w:b/>
          <w:bCs/>
          <w:iCs/>
          <w:color w:val="000000"/>
          <w:spacing w:val="1"/>
          <w:shd w:val="clear" w:color="auto" w:fill="FFFFFF"/>
        </w:rPr>
      </w:pPr>
      <w:r w:rsidRPr="00DA30AB">
        <w:rPr>
          <w:b/>
          <w:bCs/>
          <w:iCs/>
          <w:color w:val="000000"/>
          <w:spacing w:val="1"/>
          <w:shd w:val="clear" w:color="auto" w:fill="FFFFFF"/>
        </w:rPr>
        <w:t>Оценка «4»</w:t>
      </w:r>
    </w:p>
    <w:p w:rsidR="00FF2956" w:rsidRPr="00DA30AB" w:rsidRDefault="00FF2956" w:rsidP="00DA30AB">
      <w:pPr>
        <w:widowControl/>
        <w:shd w:val="clear" w:color="auto" w:fill="FFFFFF"/>
        <w:autoSpaceDE/>
        <w:autoSpaceDN/>
        <w:adjustRightInd/>
        <w:spacing w:line="360" w:lineRule="auto"/>
        <w:ind w:firstLine="709"/>
        <w:contextualSpacing/>
        <w:jc w:val="both"/>
        <w:rPr>
          <w:bCs/>
          <w:iCs/>
          <w:color w:val="000000"/>
          <w:spacing w:val="1"/>
          <w:shd w:val="clear" w:color="auto" w:fill="FFFFFF"/>
        </w:rPr>
      </w:pPr>
      <w:r w:rsidRPr="00DA30AB">
        <w:rPr>
          <w:bCs/>
          <w:iCs/>
          <w:color w:val="000000"/>
          <w:spacing w:val="1"/>
          <w:shd w:val="clear" w:color="auto" w:fill="FFFFFF"/>
        </w:rPr>
        <w:t>Коммуникативная задача решена, немногочисленные языковые погрешности не препятствуют пониманию, цель сообщения достигнута, однако проблема/тема раскрыта не в полном объеме, учащийся демонстрирует достаточный словарный запас, в основном соответствующий поставленной задаче, однако испытывает затруднение при подборе слов и допускает отдельные неточности в их употреблении. Использует грамматические структуры, в целом соответствующие поставленной задаче,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FF2956" w:rsidRPr="00DA30AB" w:rsidRDefault="00FF2956" w:rsidP="00DA30AB">
      <w:pPr>
        <w:widowControl/>
        <w:shd w:val="clear" w:color="auto" w:fill="FFFFFF"/>
        <w:autoSpaceDE/>
        <w:autoSpaceDN/>
        <w:adjustRightInd/>
        <w:spacing w:line="360" w:lineRule="auto"/>
        <w:ind w:firstLine="709"/>
        <w:contextualSpacing/>
        <w:jc w:val="both"/>
        <w:rPr>
          <w:b/>
          <w:bCs/>
          <w:iCs/>
          <w:color w:val="000000"/>
          <w:spacing w:val="1"/>
          <w:shd w:val="clear" w:color="auto" w:fill="FFFFFF"/>
        </w:rPr>
      </w:pPr>
      <w:r w:rsidRPr="00DA30AB">
        <w:rPr>
          <w:b/>
          <w:bCs/>
          <w:iCs/>
          <w:color w:val="000000"/>
          <w:spacing w:val="1"/>
          <w:shd w:val="clear" w:color="auto" w:fill="FFFFFF"/>
        </w:rPr>
        <w:t>Оценка «3»</w:t>
      </w:r>
    </w:p>
    <w:p w:rsidR="00FF2956" w:rsidRPr="00DA30AB" w:rsidRDefault="00FF2956" w:rsidP="00DA30AB">
      <w:pPr>
        <w:widowControl/>
        <w:shd w:val="clear" w:color="auto" w:fill="FFFFFF"/>
        <w:autoSpaceDE/>
        <w:autoSpaceDN/>
        <w:adjustRightInd/>
        <w:spacing w:line="360" w:lineRule="auto"/>
        <w:ind w:firstLine="709"/>
        <w:contextualSpacing/>
        <w:jc w:val="both"/>
        <w:rPr>
          <w:bCs/>
          <w:iCs/>
          <w:color w:val="000000"/>
          <w:spacing w:val="1"/>
          <w:shd w:val="clear" w:color="auto" w:fill="FFFFFF"/>
        </w:rPr>
      </w:pPr>
      <w:r w:rsidRPr="00DA30AB">
        <w:rPr>
          <w:bCs/>
          <w:iCs/>
          <w:color w:val="000000"/>
          <w:spacing w:val="1"/>
          <w:shd w:val="clear" w:color="auto" w:fill="FFFFFF"/>
        </w:rPr>
        <w:t>Коммуникативная задача решена, но лексико-грамматические погрешности мешают пониманию, задание выполнено не полностью: цель общения достигнута не полностью, проблема раскрыта в ограниченном объеме. Словарный запас учащегося не достаточен для выполнения поставленной задачи,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FF2956" w:rsidRPr="00DA30AB" w:rsidRDefault="00FF2956" w:rsidP="00DA30AB">
      <w:pPr>
        <w:widowControl/>
        <w:shd w:val="clear" w:color="auto" w:fill="FFFFFF"/>
        <w:autoSpaceDE/>
        <w:autoSpaceDN/>
        <w:adjustRightInd/>
        <w:spacing w:line="360" w:lineRule="auto"/>
        <w:ind w:firstLine="709"/>
        <w:contextualSpacing/>
        <w:jc w:val="both"/>
        <w:rPr>
          <w:b/>
          <w:bCs/>
          <w:iCs/>
          <w:color w:val="000000"/>
          <w:spacing w:val="1"/>
          <w:shd w:val="clear" w:color="auto" w:fill="FFFFFF"/>
        </w:rPr>
      </w:pPr>
      <w:r w:rsidRPr="00DA30AB">
        <w:rPr>
          <w:b/>
          <w:bCs/>
          <w:iCs/>
          <w:color w:val="000000"/>
          <w:spacing w:val="1"/>
          <w:shd w:val="clear" w:color="auto" w:fill="FFFFFF"/>
        </w:rPr>
        <w:t>Оценка «2»</w:t>
      </w:r>
    </w:p>
    <w:p w:rsidR="00FF2956" w:rsidRPr="00DA30AB" w:rsidRDefault="00FF2956" w:rsidP="00DA30AB">
      <w:pPr>
        <w:widowControl/>
        <w:shd w:val="clear" w:color="auto" w:fill="FFFFFF"/>
        <w:autoSpaceDE/>
        <w:autoSpaceDN/>
        <w:adjustRightInd/>
        <w:spacing w:line="360" w:lineRule="auto"/>
        <w:ind w:firstLine="709"/>
        <w:contextualSpacing/>
        <w:jc w:val="both"/>
        <w:rPr>
          <w:bCs/>
          <w:iCs/>
          <w:color w:val="000000"/>
          <w:spacing w:val="1"/>
          <w:shd w:val="clear" w:color="auto" w:fill="FFFFFF"/>
        </w:rPr>
      </w:pPr>
      <w:r w:rsidRPr="00DA30AB">
        <w:rPr>
          <w:bCs/>
          <w:iCs/>
          <w:color w:val="000000"/>
          <w:spacing w:val="1"/>
          <w:shd w:val="clear" w:color="auto" w:fill="FFFFFF"/>
        </w:rPr>
        <w:t xml:space="preserve">Коммуникативная задача не решена, задание не выполнено, цель общения не достигнута. Словарный запас учащегося не достаточен для выполнения поставленной задачи, неправильное использование грамматических структур делает невозможным выполнение поставленной задачи, речь почти не воспринимается на слух из-за большого количества фонетических ошибок и интонационных моделей, не характерных для английского языка, что значительно препятствует пониманию речи учащегося. </w:t>
      </w:r>
    </w:p>
    <w:p w:rsidR="00FF2956" w:rsidRPr="00DA30AB" w:rsidRDefault="00FF2956" w:rsidP="00DA30AB">
      <w:pPr>
        <w:pStyle w:val="a4"/>
        <w:numPr>
          <w:ilvl w:val="0"/>
          <w:numId w:val="7"/>
        </w:numPr>
        <w:shd w:val="clear" w:color="auto" w:fill="FFFFFF"/>
        <w:spacing w:after="0" w:line="360" w:lineRule="auto"/>
        <w:jc w:val="both"/>
        <w:rPr>
          <w:rFonts w:ascii="Times New Roman" w:hAnsi="Times New Roman" w:cs="Times New Roman"/>
          <w:b/>
          <w:bCs/>
          <w:iCs/>
          <w:color w:val="000000"/>
          <w:spacing w:val="1"/>
          <w:sz w:val="24"/>
          <w:szCs w:val="24"/>
          <w:shd w:val="clear" w:color="auto" w:fill="FFFFFF"/>
        </w:rPr>
      </w:pPr>
      <w:r w:rsidRPr="00DA30AB">
        <w:rPr>
          <w:rFonts w:ascii="Times New Roman" w:hAnsi="Times New Roman" w:cs="Times New Roman"/>
          <w:b/>
          <w:bCs/>
          <w:iCs/>
          <w:color w:val="000000"/>
          <w:spacing w:val="1"/>
          <w:sz w:val="24"/>
          <w:szCs w:val="24"/>
          <w:shd w:val="clear" w:color="auto" w:fill="FFFFFF"/>
        </w:rPr>
        <w:t>Критерии оценки письменных работ:</w:t>
      </w:r>
    </w:p>
    <w:p w:rsidR="00FF2956" w:rsidRPr="00DA30AB" w:rsidRDefault="00FF2956" w:rsidP="00DA30AB">
      <w:pPr>
        <w:widowControl/>
        <w:shd w:val="clear" w:color="auto" w:fill="FFFFFF"/>
        <w:autoSpaceDE/>
        <w:autoSpaceDN/>
        <w:adjustRightInd/>
        <w:spacing w:line="360" w:lineRule="auto"/>
        <w:ind w:firstLine="709"/>
        <w:contextualSpacing/>
        <w:jc w:val="both"/>
        <w:rPr>
          <w:b/>
          <w:bCs/>
          <w:iCs/>
          <w:color w:val="000000"/>
          <w:spacing w:val="1"/>
          <w:shd w:val="clear" w:color="auto" w:fill="FFFFFF"/>
        </w:rPr>
      </w:pPr>
      <w:r w:rsidRPr="00DA30AB">
        <w:rPr>
          <w:b/>
          <w:bCs/>
          <w:iCs/>
          <w:color w:val="000000"/>
          <w:spacing w:val="1"/>
          <w:shd w:val="clear" w:color="auto" w:fill="FFFFFF"/>
        </w:rPr>
        <w:t>Оценка «5»</w:t>
      </w:r>
    </w:p>
    <w:p w:rsidR="00FF2956" w:rsidRPr="00DA30AB" w:rsidRDefault="00FF2956" w:rsidP="00DA30AB">
      <w:pPr>
        <w:widowControl/>
        <w:shd w:val="clear" w:color="auto" w:fill="FFFFFF"/>
        <w:autoSpaceDE/>
        <w:autoSpaceDN/>
        <w:adjustRightInd/>
        <w:spacing w:line="360" w:lineRule="auto"/>
        <w:ind w:firstLine="709"/>
        <w:contextualSpacing/>
        <w:jc w:val="both"/>
        <w:rPr>
          <w:bCs/>
          <w:iCs/>
          <w:color w:val="000000"/>
          <w:spacing w:val="1"/>
          <w:shd w:val="clear" w:color="auto" w:fill="FFFFFF"/>
        </w:rPr>
      </w:pPr>
      <w:r w:rsidRPr="00DA30AB">
        <w:rPr>
          <w:bCs/>
          <w:iCs/>
          <w:color w:val="000000"/>
          <w:spacing w:val="1"/>
          <w:shd w:val="clear" w:color="auto" w:fill="FFFFFF"/>
        </w:rPr>
        <w:t xml:space="preserve">Коммуникативная задача решена, немногочисленные языковые погрешности не мешают пониманию текста. Задание полностью выполнено, используемый словарный </w:t>
      </w:r>
      <w:r w:rsidRPr="00DA30AB">
        <w:rPr>
          <w:bCs/>
          <w:iCs/>
          <w:color w:val="000000"/>
          <w:spacing w:val="1"/>
          <w:shd w:val="clear" w:color="auto" w:fill="FFFFFF"/>
        </w:rPr>
        <w:lastRenderedPageBreak/>
        <w:t xml:space="preserve">запас соответствует поставленной задаче, учащийся показал знание большого запаса лексики и успешно использовал ее с учетом норм иностранного языка, грамматические структуры используются в соответствии с поставленной задачей, практически отсутствуют ошибки, соблюдается правильный порядок слов. Орфографические ошибки практически отсутствуют, используется правильная пунктуация. </w:t>
      </w:r>
    </w:p>
    <w:p w:rsidR="00FF2956" w:rsidRPr="00DA30AB" w:rsidRDefault="00FF2956" w:rsidP="00DA30AB">
      <w:pPr>
        <w:widowControl/>
        <w:shd w:val="clear" w:color="auto" w:fill="FFFFFF"/>
        <w:autoSpaceDE/>
        <w:autoSpaceDN/>
        <w:adjustRightInd/>
        <w:spacing w:line="360" w:lineRule="auto"/>
        <w:ind w:firstLine="709"/>
        <w:contextualSpacing/>
        <w:jc w:val="both"/>
        <w:rPr>
          <w:b/>
          <w:bCs/>
          <w:iCs/>
          <w:color w:val="000000"/>
          <w:spacing w:val="1"/>
          <w:shd w:val="clear" w:color="auto" w:fill="FFFFFF"/>
        </w:rPr>
      </w:pPr>
      <w:r w:rsidRPr="00DA30AB">
        <w:rPr>
          <w:b/>
          <w:bCs/>
          <w:iCs/>
          <w:color w:val="000000"/>
          <w:spacing w:val="1"/>
          <w:shd w:val="clear" w:color="auto" w:fill="FFFFFF"/>
        </w:rPr>
        <w:t>Оценка «4»</w:t>
      </w:r>
    </w:p>
    <w:p w:rsidR="00FF2956" w:rsidRPr="00DA30AB" w:rsidRDefault="00FF2956" w:rsidP="00DA30AB">
      <w:pPr>
        <w:widowControl/>
        <w:shd w:val="clear" w:color="auto" w:fill="FFFFFF"/>
        <w:autoSpaceDE/>
        <w:autoSpaceDN/>
        <w:adjustRightInd/>
        <w:spacing w:line="360" w:lineRule="auto"/>
        <w:ind w:firstLine="709"/>
        <w:contextualSpacing/>
        <w:jc w:val="both"/>
        <w:rPr>
          <w:bCs/>
          <w:iCs/>
          <w:color w:val="000000"/>
          <w:spacing w:val="1"/>
          <w:shd w:val="clear" w:color="auto" w:fill="FFFFFF"/>
        </w:rPr>
      </w:pPr>
      <w:r w:rsidRPr="00DA30AB">
        <w:rPr>
          <w:bCs/>
          <w:iCs/>
          <w:color w:val="000000"/>
          <w:spacing w:val="1"/>
          <w:shd w:val="clear" w:color="auto" w:fill="FFFFFF"/>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но некоторые аспекты, указанные в задание, раскрыты не полностью, случаются отдельные неточности в употреблении слов либо словарный запас ограничен, но использован правильно, с учетом норм его употребления в иностранном языке. Имеется ряд грамматических ошибок, не затрудняющих понимание текста, орфографические или пунктуационные погрешности не мешают пониманию текста.</w:t>
      </w:r>
    </w:p>
    <w:p w:rsidR="00FF2956" w:rsidRPr="00DA30AB" w:rsidRDefault="00FF2956" w:rsidP="00DA30AB">
      <w:pPr>
        <w:widowControl/>
        <w:shd w:val="clear" w:color="auto" w:fill="FFFFFF"/>
        <w:autoSpaceDE/>
        <w:autoSpaceDN/>
        <w:adjustRightInd/>
        <w:spacing w:line="360" w:lineRule="auto"/>
        <w:ind w:firstLine="709"/>
        <w:contextualSpacing/>
        <w:jc w:val="both"/>
        <w:rPr>
          <w:b/>
          <w:bCs/>
          <w:iCs/>
          <w:color w:val="000000"/>
          <w:spacing w:val="1"/>
          <w:shd w:val="clear" w:color="auto" w:fill="FFFFFF"/>
        </w:rPr>
      </w:pPr>
      <w:r w:rsidRPr="00DA30AB">
        <w:rPr>
          <w:b/>
          <w:bCs/>
          <w:iCs/>
          <w:color w:val="000000"/>
          <w:spacing w:val="1"/>
          <w:shd w:val="clear" w:color="auto" w:fill="FFFFFF"/>
        </w:rPr>
        <w:t>Оценка «3»</w:t>
      </w:r>
    </w:p>
    <w:p w:rsidR="00FF2956" w:rsidRPr="00DA30AB" w:rsidRDefault="00FF2956" w:rsidP="00DA30AB">
      <w:pPr>
        <w:widowControl/>
        <w:shd w:val="clear" w:color="auto" w:fill="FFFFFF"/>
        <w:autoSpaceDE/>
        <w:autoSpaceDN/>
        <w:adjustRightInd/>
        <w:spacing w:line="360" w:lineRule="auto"/>
        <w:ind w:firstLine="709"/>
        <w:contextualSpacing/>
        <w:jc w:val="both"/>
        <w:rPr>
          <w:bCs/>
          <w:iCs/>
          <w:color w:val="000000"/>
          <w:spacing w:val="1"/>
          <w:shd w:val="clear" w:color="auto" w:fill="FFFFFF"/>
        </w:rPr>
      </w:pPr>
      <w:r w:rsidRPr="00DA30AB">
        <w:rPr>
          <w:bCs/>
          <w:iCs/>
          <w:color w:val="000000"/>
          <w:spacing w:val="1"/>
          <w:shd w:val="clear" w:color="auto" w:fill="FFFFFF"/>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не полностью, некоторые аспекты, указанные в задание, раскрыты не полностью, высказывание не всегда логично, деление текста на абзацы отсутствует, словарный запас ограничен, имеются грамматические ошибки элементарного уровня, существуют значительные нарушения правил орфографии и пунктуации.</w:t>
      </w:r>
    </w:p>
    <w:p w:rsidR="00FF2956" w:rsidRPr="00DA30AB" w:rsidRDefault="00FF2956" w:rsidP="00DA30AB">
      <w:pPr>
        <w:widowControl/>
        <w:shd w:val="clear" w:color="auto" w:fill="FFFFFF"/>
        <w:autoSpaceDE/>
        <w:autoSpaceDN/>
        <w:adjustRightInd/>
        <w:spacing w:line="360" w:lineRule="auto"/>
        <w:ind w:firstLine="709"/>
        <w:contextualSpacing/>
        <w:jc w:val="both"/>
        <w:rPr>
          <w:b/>
          <w:bCs/>
          <w:iCs/>
          <w:color w:val="000000"/>
          <w:spacing w:val="1"/>
          <w:shd w:val="clear" w:color="auto" w:fill="FFFFFF"/>
        </w:rPr>
      </w:pPr>
      <w:r w:rsidRPr="00DA30AB">
        <w:rPr>
          <w:b/>
          <w:bCs/>
          <w:iCs/>
          <w:color w:val="000000"/>
          <w:spacing w:val="1"/>
          <w:shd w:val="clear" w:color="auto" w:fill="FFFFFF"/>
        </w:rPr>
        <w:t>Оценка «2»</w:t>
      </w:r>
    </w:p>
    <w:p w:rsidR="00FF2956" w:rsidRPr="00DA30AB" w:rsidRDefault="00FF2956" w:rsidP="00DA30AB">
      <w:pPr>
        <w:widowControl/>
        <w:shd w:val="clear" w:color="auto" w:fill="FFFFFF"/>
        <w:autoSpaceDE/>
        <w:autoSpaceDN/>
        <w:adjustRightInd/>
        <w:spacing w:line="360" w:lineRule="auto"/>
        <w:ind w:firstLine="709"/>
        <w:contextualSpacing/>
        <w:jc w:val="both"/>
        <w:rPr>
          <w:bCs/>
          <w:iCs/>
          <w:color w:val="000000"/>
          <w:spacing w:val="1"/>
          <w:shd w:val="clear" w:color="auto" w:fill="FFFFFF"/>
        </w:rPr>
      </w:pPr>
      <w:r w:rsidRPr="00DA30AB">
        <w:rPr>
          <w:bCs/>
          <w:iCs/>
          <w:color w:val="000000"/>
          <w:spacing w:val="1"/>
          <w:shd w:val="clear" w:color="auto" w:fill="FFFFFF"/>
        </w:rPr>
        <w:t>Коммуникативная  задача не решена, задание не выполнено, крайне ограниченный запас не позволяет выполнить поставленную задачу, или учащийся не смог правильно использовать свой лексический запас для выражения своих мыслей. Учащийся не приступал к выполнению работы или выполнил правильно менее 10% работы.</w:t>
      </w:r>
    </w:p>
    <w:p w:rsidR="00147990" w:rsidRPr="00DA30AB" w:rsidRDefault="00147990" w:rsidP="00DA30AB">
      <w:pPr>
        <w:spacing w:line="360" w:lineRule="auto"/>
      </w:pPr>
    </w:p>
    <w:p w:rsidR="00147990" w:rsidRPr="00DA30AB" w:rsidRDefault="00147990" w:rsidP="00DA30AB">
      <w:pPr>
        <w:spacing w:line="360" w:lineRule="auto"/>
      </w:pPr>
      <w:r w:rsidRPr="00DA30AB">
        <w:t xml:space="preserve">                 </w:t>
      </w:r>
      <w:r w:rsidRPr="00DA30AB">
        <w:rPr>
          <w:b/>
        </w:rPr>
        <w:t xml:space="preserve">            </w:t>
      </w:r>
    </w:p>
    <w:p w:rsidR="00147990" w:rsidRPr="00DA30AB" w:rsidRDefault="00147990" w:rsidP="00DA30AB">
      <w:pPr>
        <w:spacing w:line="360" w:lineRule="auto"/>
        <w:rPr>
          <w:b/>
        </w:rPr>
      </w:pPr>
      <w:r w:rsidRPr="00DA30AB">
        <w:t xml:space="preserve">                                                 </w:t>
      </w:r>
      <w:r w:rsidRPr="00DA30AB">
        <w:rPr>
          <w:b/>
        </w:rPr>
        <w:t>Контроль реализации программы 5 класс</w:t>
      </w:r>
    </w:p>
    <w:tbl>
      <w:tblPr>
        <w:tblStyle w:val="a3"/>
        <w:tblpPr w:leftFromText="180" w:rightFromText="180" w:vertAnchor="text" w:horzAnchor="margin" w:tblpXSpec="center" w:tblpY="189"/>
        <w:tblW w:w="0" w:type="auto"/>
        <w:tblLook w:val="04A0"/>
      </w:tblPr>
      <w:tblGrid>
        <w:gridCol w:w="675"/>
        <w:gridCol w:w="5840"/>
        <w:gridCol w:w="1815"/>
      </w:tblGrid>
      <w:tr w:rsidR="00FF2956" w:rsidRPr="00DA30AB" w:rsidTr="00FF2956">
        <w:tc>
          <w:tcPr>
            <w:tcW w:w="675" w:type="dxa"/>
          </w:tcPr>
          <w:p w:rsidR="00FF2956" w:rsidRPr="00DA30AB" w:rsidRDefault="00FF2956" w:rsidP="00DA30AB">
            <w:pPr>
              <w:spacing w:line="360" w:lineRule="auto"/>
              <w:rPr>
                <w:sz w:val="24"/>
                <w:szCs w:val="24"/>
              </w:rPr>
            </w:pPr>
            <w:r w:rsidRPr="00DA30AB">
              <w:rPr>
                <w:sz w:val="24"/>
                <w:szCs w:val="24"/>
              </w:rPr>
              <w:t>№ к/р</w:t>
            </w:r>
          </w:p>
        </w:tc>
        <w:tc>
          <w:tcPr>
            <w:tcW w:w="5840" w:type="dxa"/>
          </w:tcPr>
          <w:p w:rsidR="00FF2956" w:rsidRPr="00DA30AB" w:rsidRDefault="00FF2956" w:rsidP="00DA30AB">
            <w:pPr>
              <w:spacing w:line="360" w:lineRule="auto"/>
              <w:rPr>
                <w:sz w:val="24"/>
                <w:szCs w:val="24"/>
              </w:rPr>
            </w:pPr>
            <w:r w:rsidRPr="00DA30AB">
              <w:rPr>
                <w:sz w:val="24"/>
                <w:szCs w:val="24"/>
              </w:rPr>
              <w:t xml:space="preserve">Тема </w:t>
            </w:r>
          </w:p>
        </w:tc>
        <w:tc>
          <w:tcPr>
            <w:tcW w:w="1815" w:type="dxa"/>
          </w:tcPr>
          <w:p w:rsidR="00FF2956" w:rsidRPr="00DA30AB" w:rsidRDefault="00FF2956" w:rsidP="00DA30AB">
            <w:pPr>
              <w:spacing w:line="360" w:lineRule="auto"/>
              <w:rPr>
                <w:sz w:val="24"/>
                <w:szCs w:val="24"/>
              </w:rPr>
            </w:pPr>
            <w:r w:rsidRPr="00DA30AB">
              <w:rPr>
                <w:sz w:val="24"/>
                <w:szCs w:val="24"/>
              </w:rPr>
              <w:t>Дата проведения</w:t>
            </w:r>
          </w:p>
        </w:tc>
      </w:tr>
      <w:tr w:rsidR="00FF2956" w:rsidRPr="00DA30AB" w:rsidTr="00FF2956">
        <w:tc>
          <w:tcPr>
            <w:tcW w:w="675" w:type="dxa"/>
          </w:tcPr>
          <w:p w:rsidR="00FF2956" w:rsidRPr="00DA30AB" w:rsidRDefault="00FF2956" w:rsidP="00DA30AB">
            <w:pPr>
              <w:spacing w:line="360" w:lineRule="auto"/>
              <w:rPr>
                <w:sz w:val="24"/>
                <w:szCs w:val="24"/>
              </w:rPr>
            </w:pPr>
            <w:r w:rsidRPr="00DA30AB">
              <w:rPr>
                <w:sz w:val="24"/>
                <w:szCs w:val="24"/>
              </w:rPr>
              <w:t>1</w:t>
            </w:r>
          </w:p>
        </w:tc>
        <w:tc>
          <w:tcPr>
            <w:tcW w:w="5840" w:type="dxa"/>
          </w:tcPr>
          <w:p w:rsidR="00FF2956" w:rsidRPr="00DA30AB" w:rsidRDefault="00FF2956" w:rsidP="00DA30AB">
            <w:pPr>
              <w:spacing w:line="360" w:lineRule="auto"/>
              <w:rPr>
                <w:sz w:val="24"/>
                <w:szCs w:val="24"/>
              </w:rPr>
            </w:pPr>
            <w:r w:rsidRPr="00DA30AB">
              <w:rPr>
                <w:sz w:val="24"/>
                <w:szCs w:val="24"/>
              </w:rPr>
              <w:t>Входная контрольная работа</w:t>
            </w:r>
          </w:p>
        </w:tc>
        <w:tc>
          <w:tcPr>
            <w:tcW w:w="1815" w:type="dxa"/>
          </w:tcPr>
          <w:p w:rsidR="00FF2956" w:rsidRPr="00DA30AB" w:rsidRDefault="00FF2956" w:rsidP="00DA30AB">
            <w:pPr>
              <w:spacing w:line="360" w:lineRule="auto"/>
              <w:rPr>
                <w:sz w:val="24"/>
                <w:szCs w:val="24"/>
              </w:rPr>
            </w:pPr>
          </w:p>
        </w:tc>
      </w:tr>
      <w:tr w:rsidR="00FF2956" w:rsidRPr="00DA30AB" w:rsidTr="00FF2956">
        <w:tc>
          <w:tcPr>
            <w:tcW w:w="675" w:type="dxa"/>
          </w:tcPr>
          <w:p w:rsidR="00FF2956" w:rsidRPr="00DA30AB" w:rsidRDefault="00FF2956" w:rsidP="00DA30AB">
            <w:pPr>
              <w:spacing w:line="360" w:lineRule="auto"/>
              <w:rPr>
                <w:sz w:val="24"/>
                <w:szCs w:val="24"/>
              </w:rPr>
            </w:pPr>
            <w:r w:rsidRPr="00DA30AB">
              <w:rPr>
                <w:sz w:val="24"/>
                <w:szCs w:val="24"/>
              </w:rPr>
              <w:t>2</w:t>
            </w:r>
          </w:p>
        </w:tc>
        <w:tc>
          <w:tcPr>
            <w:tcW w:w="5840" w:type="dxa"/>
          </w:tcPr>
          <w:p w:rsidR="00FF2956" w:rsidRPr="00DA30AB" w:rsidRDefault="00FF05B1" w:rsidP="00DA30AB">
            <w:pPr>
              <w:spacing w:line="360" w:lineRule="auto"/>
              <w:rPr>
                <w:sz w:val="24"/>
                <w:szCs w:val="24"/>
              </w:rPr>
            </w:pPr>
            <w:r w:rsidRPr="00DA30AB">
              <w:rPr>
                <w:sz w:val="24"/>
                <w:szCs w:val="24"/>
              </w:rPr>
              <w:t>Контрольная работа по теме</w:t>
            </w:r>
            <w:r w:rsidR="00FF2956" w:rsidRPr="00DA30AB">
              <w:rPr>
                <w:sz w:val="24"/>
                <w:szCs w:val="24"/>
              </w:rPr>
              <w:t>:  «Каникулы»</w:t>
            </w:r>
          </w:p>
        </w:tc>
        <w:tc>
          <w:tcPr>
            <w:tcW w:w="1815" w:type="dxa"/>
          </w:tcPr>
          <w:p w:rsidR="00FF2956" w:rsidRPr="00DA30AB" w:rsidRDefault="00FF2956" w:rsidP="00DA30AB">
            <w:pPr>
              <w:spacing w:line="360" w:lineRule="auto"/>
              <w:rPr>
                <w:sz w:val="24"/>
                <w:szCs w:val="24"/>
              </w:rPr>
            </w:pPr>
          </w:p>
        </w:tc>
      </w:tr>
      <w:tr w:rsidR="00FF2956" w:rsidRPr="00DA30AB" w:rsidTr="00FF2956">
        <w:tc>
          <w:tcPr>
            <w:tcW w:w="675" w:type="dxa"/>
          </w:tcPr>
          <w:p w:rsidR="00FF2956" w:rsidRPr="00DA30AB" w:rsidRDefault="00FF2956" w:rsidP="00DA30AB">
            <w:pPr>
              <w:spacing w:line="360" w:lineRule="auto"/>
              <w:rPr>
                <w:sz w:val="24"/>
                <w:szCs w:val="24"/>
              </w:rPr>
            </w:pPr>
            <w:r w:rsidRPr="00DA30AB">
              <w:rPr>
                <w:sz w:val="24"/>
                <w:szCs w:val="24"/>
              </w:rPr>
              <w:lastRenderedPageBreak/>
              <w:t>3</w:t>
            </w:r>
          </w:p>
        </w:tc>
        <w:tc>
          <w:tcPr>
            <w:tcW w:w="5840" w:type="dxa"/>
          </w:tcPr>
          <w:p w:rsidR="00FF2956" w:rsidRPr="00DA30AB" w:rsidRDefault="00FF05B1" w:rsidP="00DA30AB">
            <w:pPr>
              <w:spacing w:line="360" w:lineRule="auto"/>
              <w:rPr>
                <w:sz w:val="24"/>
                <w:szCs w:val="24"/>
              </w:rPr>
            </w:pPr>
            <w:r w:rsidRPr="00DA30AB">
              <w:rPr>
                <w:sz w:val="24"/>
                <w:szCs w:val="24"/>
              </w:rPr>
              <w:t>Контрольная работа по теме</w:t>
            </w:r>
            <w:r w:rsidR="00FF2956" w:rsidRPr="00DA30AB">
              <w:rPr>
                <w:sz w:val="24"/>
                <w:szCs w:val="24"/>
              </w:rPr>
              <w:t>: «Семья»</w:t>
            </w:r>
          </w:p>
        </w:tc>
        <w:tc>
          <w:tcPr>
            <w:tcW w:w="1815" w:type="dxa"/>
          </w:tcPr>
          <w:p w:rsidR="00FF2956" w:rsidRPr="00DA30AB" w:rsidRDefault="00FF2956" w:rsidP="00DA30AB">
            <w:pPr>
              <w:spacing w:line="360" w:lineRule="auto"/>
              <w:rPr>
                <w:sz w:val="24"/>
                <w:szCs w:val="24"/>
              </w:rPr>
            </w:pPr>
          </w:p>
        </w:tc>
      </w:tr>
      <w:tr w:rsidR="00FF2956" w:rsidRPr="00DA30AB" w:rsidTr="00FF2956">
        <w:tc>
          <w:tcPr>
            <w:tcW w:w="675" w:type="dxa"/>
          </w:tcPr>
          <w:p w:rsidR="00FF2956" w:rsidRPr="00DA30AB" w:rsidRDefault="00FF2956" w:rsidP="00DA30AB">
            <w:pPr>
              <w:spacing w:line="360" w:lineRule="auto"/>
              <w:rPr>
                <w:sz w:val="24"/>
                <w:szCs w:val="24"/>
              </w:rPr>
            </w:pPr>
            <w:r w:rsidRPr="00DA30AB">
              <w:rPr>
                <w:sz w:val="24"/>
                <w:szCs w:val="24"/>
              </w:rPr>
              <w:t>4</w:t>
            </w:r>
          </w:p>
        </w:tc>
        <w:tc>
          <w:tcPr>
            <w:tcW w:w="5840" w:type="dxa"/>
          </w:tcPr>
          <w:p w:rsidR="00FF2956" w:rsidRPr="00DA30AB" w:rsidRDefault="00FF05B1" w:rsidP="00DA30AB">
            <w:pPr>
              <w:spacing w:line="360" w:lineRule="auto"/>
              <w:rPr>
                <w:sz w:val="24"/>
                <w:szCs w:val="24"/>
              </w:rPr>
            </w:pPr>
            <w:r w:rsidRPr="00DA30AB">
              <w:rPr>
                <w:sz w:val="24"/>
                <w:szCs w:val="24"/>
              </w:rPr>
              <w:t>Контрольная работа по теме</w:t>
            </w:r>
            <w:r w:rsidR="00FF2956" w:rsidRPr="00DA30AB">
              <w:rPr>
                <w:sz w:val="24"/>
                <w:szCs w:val="24"/>
              </w:rPr>
              <w:t>: «Спорт»</w:t>
            </w:r>
          </w:p>
        </w:tc>
        <w:tc>
          <w:tcPr>
            <w:tcW w:w="1815" w:type="dxa"/>
          </w:tcPr>
          <w:p w:rsidR="00FF2956" w:rsidRPr="00DA30AB" w:rsidRDefault="00FF2956" w:rsidP="00DA30AB">
            <w:pPr>
              <w:spacing w:line="360" w:lineRule="auto"/>
              <w:rPr>
                <w:sz w:val="24"/>
                <w:szCs w:val="24"/>
              </w:rPr>
            </w:pPr>
          </w:p>
        </w:tc>
      </w:tr>
      <w:tr w:rsidR="00FF2956" w:rsidRPr="00DA30AB" w:rsidTr="000331A2">
        <w:trPr>
          <w:trHeight w:val="264"/>
        </w:trPr>
        <w:tc>
          <w:tcPr>
            <w:tcW w:w="675" w:type="dxa"/>
          </w:tcPr>
          <w:p w:rsidR="00FF2956" w:rsidRPr="00DA30AB" w:rsidRDefault="00FF2956" w:rsidP="00DA30AB">
            <w:pPr>
              <w:spacing w:line="360" w:lineRule="auto"/>
              <w:rPr>
                <w:sz w:val="24"/>
                <w:szCs w:val="24"/>
              </w:rPr>
            </w:pPr>
            <w:r w:rsidRPr="00DA30AB">
              <w:rPr>
                <w:sz w:val="24"/>
                <w:szCs w:val="24"/>
              </w:rPr>
              <w:t>5</w:t>
            </w:r>
          </w:p>
        </w:tc>
        <w:tc>
          <w:tcPr>
            <w:tcW w:w="5840" w:type="dxa"/>
          </w:tcPr>
          <w:p w:rsidR="00FF2956" w:rsidRPr="00DA30AB" w:rsidRDefault="00FF2956" w:rsidP="00DA30AB">
            <w:pPr>
              <w:spacing w:line="360" w:lineRule="auto"/>
              <w:rPr>
                <w:sz w:val="24"/>
                <w:szCs w:val="24"/>
              </w:rPr>
            </w:pPr>
            <w:r w:rsidRPr="00DA30AB">
              <w:rPr>
                <w:sz w:val="24"/>
                <w:szCs w:val="24"/>
              </w:rPr>
              <w:t xml:space="preserve">Полугодовая контрольная работа </w:t>
            </w:r>
          </w:p>
        </w:tc>
        <w:tc>
          <w:tcPr>
            <w:tcW w:w="1815" w:type="dxa"/>
          </w:tcPr>
          <w:p w:rsidR="00FF2956" w:rsidRPr="00DA30AB" w:rsidRDefault="00FF2956" w:rsidP="00DA30AB">
            <w:pPr>
              <w:spacing w:line="360" w:lineRule="auto"/>
              <w:rPr>
                <w:sz w:val="24"/>
                <w:szCs w:val="24"/>
              </w:rPr>
            </w:pPr>
          </w:p>
        </w:tc>
      </w:tr>
      <w:tr w:rsidR="00FF2956" w:rsidRPr="00DA30AB" w:rsidTr="00FF2956">
        <w:tc>
          <w:tcPr>
            <w:tcW w:w="675" w:type="dxa"/>
          </w:tcPr>
          <w:p w:rsidR="00FF2956" w:rsidRPr="00DA30AB" w:rsidRDefault="00FF2956" w:rsidP="00DA30AB">
            <w:pPr>
              <w:spacing w:line="360" w:lineRule="auto"/>
              <w:rPr>
                <w:sz w:val="24"/>
                <w:szCs w:val="24"/>
              </w:rPr>
            </w:pPr>
            <w:r w:rsidRPr="00DA30AB">
              <w:rPr>
                <w:sz w:val="24"/>
                <w:szCs w:val="24"/>
              </w:rPr>
              <w:t>6</w:t>
            </w:r>
          </w:p>
        </w:tc>
        <w:tc>
          <w:tcPr>
            <w:tcW w:w="5840" w:type="dxa"/>
          </w:tcPr>
          <w:p w:rsidR="00FF2956" w:rsidRPr="00DA30AB" w:rsidRDefault="00FF05B1" w:rsidP="00DA30AB">
            <w:pPr>
              <w:spacing w:line="360" w:lineRule="auto"/>
              <w:rPr>
                <w:sz w:val="24"/>
                <w:szCs w:val="24"/>
              </w:rPr>
            </w:pPr>
            <w:r w:rsidRPr="00DA30AB">
              <w:rPr>
                <w:sz w:val="24"/>
                <w:szCs w:val="24"/>
              </w:rPr>
              <w:t>Контрольная работа по теме</w:t>
            </w:r>
            <w:r w:rsidR="00FF2956" w:rsidRPr="00DA30AB">
              <w:rPr>
                <w:sz w:val="24"/>
                <w:szCs w:val="24"/>
              </w:rPr>
              <w:t>: «Увлечения»</w:t>
            </w:r>
          </w:p>
        </w:tc>
        <w:tc>
          <w:tcPr>
            <w:tcW w:w="1815" w:type="dxa"/>
          </w:tcPr>
          <w:p w:rsidR="00FF2956" w:rsidRPr="00DA30AB" w:rsidRDefault="00FF2956" w:rsidP="00DA30AB">
            <w:pPr>
              <w:spacing w:line="360" w:lineRule="auto"/>
              <w:rPr>
                <w:sz w:val="24"/>
                <w:szCs w:val="24"/>
              </w:rPr>
            </w:pPr>
          </w:p>
        </w:tc>
      </w:tr>
      <w:tr w:rsidR="00FF2956" w:rsidRPr="00DA30AB" w:rsidTr="00FF2956">
        <w:tc>
          <w:tcPr>
            <w:tcW w:w="675" w:type="dxa"/>
          </w:tcPr>
          <w:p w:rsidR="00FF2956" w:rsidRPr="00DA30AB" w:rsidRDefault="00FF2956" w:rsidP="00DA30AB">
            <w:pPr>
              <w:spacing w:line="360" w:lineRule="auto"/>
              <w:rPr>
                <w:sz w:val="24"/>
                <w:szCs w:val="24"/>
              </w:rPr>
            </w:pPr>
            <w:r w:rsidRPr="00DA30AB">
              <w:rPr>
                <w:sz w:val="24"/>
                <w:szCs w:val="24"/>
              </w:rPr>
              <w:t>7</w:t>
            </w:r>
          </w:p>
        </w:tc>
        <w:tc>
          <w:tcPr>
            <w:tcW w:w="5840" w:type="dxa"/>
          </w:tcPr>
          <w:p w:rsidR="00FF2956" w:rsidRPr="00DA30AB" w:rsidRDefault="00FF05B1" w:rsidP="00DA30AB">
            <w:pPr>
              <w:spacing w:line="360" w:lineRule="auto"/>
              <w:rPr>
                <w:sz w:val="24"/>
                <w:szCs w:val="24"/>
              </w:rPr>
            </w:pPr>
            <w:r w:rsidRPr="00DA30AB">
              <w:rPr>
                <w:sz w:val="24"/>
                <w:szCs w:val="24"/>
              </w:rPr>
              <w:t>Контрольная работа по теме</w:t>
            </w:r>
            <w:r w:rsidR="00FF2956" w:rsidRPr="00DA30AB">
              <w:rPr>
                <w:sz w:val="24"/>
                <w:szCs w:val="24"/>
              </w:rPr>
              <w:t>: «Путешествие»</w:t>
            </w:r>
          </w:p>
        </w:tc>
        <w:tc>
          <w:tcPr>
            <w:tcW w:w="1815" w:type="dxa"/>
          </w:tcPr>
          <w:p w:rsidR="00FF2956" w:rsidRPr="00DA30AB" w:rsidRDefault="00FF2956" w:rsidP="00DA30AB">
            <w:pPr>
              <w:spacing w:line="360" w:lineRule="auto"/>
              <w:rPr>
                <w:sz w:val="24"/>
                <w:szCs w:val="24"/>
              </w:rPr>
            </w:pPr>
          </w:p>
        </w:tc>
      </w:tr>
      <w:tr w:rsidR="00FF2956" w:rsidRPr="00DA30AB" w:rsidTr="00FF2956">
        <w:tc>
          <w:tcPr>
            <w:tcW w:w="675" w:type="dxa"/>
          </w:tcPr>
          <w:p w:rsidR="00FF2956" w:rsidRPr="00DA30AB" w:rsidRDefault="00FF2956" w:rsidP="00DA30AB">
            <w:pPr>
              <w:spacing w:line="360" w:lineRule="auto"/>
              <w:rPr>
                <w:sz w:val="24"/>
                <w:szCs w:val="24"/>
              </w:rPr>
            </w:pPr>
            <w:r w:rsidRPr="00DA30AB">
              <w:rPr>
                <w:sz w:val="24"/>
                <w:szCs w:val="24"/>
              </w:rPr>
              <w:t>8</w:t>
            </w:r>
          </w:p>
        </w:tc>
        <w:tc>
          <w:tcPr>
            <w:tcW w:w="5840" w:type="dxa"/>
          </w:tcPr>
          <w:p w:rsidR="00FF2956" w:rsidRPr="00DA30AB" w:rsidRDefault="00FF05B1" w:rsidP="00DA30AB">
            <w:pPr>
              <w:spacing w:line="360" w:lineRule="auto"/>
              <w:rPr>
                <w:sz w:val="24"/>
                <w:szCs w:val="24"/>
              </w:rPr>
            </w:pPr>
            <w:r w:rsidRPr="00DA30AB">
              <w:rPr>
                <w:sz w:val="24"/>
                <w:szCs w:val="24"/>
              </w:rPr>
              <w:t>Контрольная работа по теме</w:t>
            </w:r>
            <w:r w:rsidR="00FF2956" w:rsidRPr="00DA30AB">
              <w:rPr>
                <w:sz w:val="24"/>
                <w:szCs w:val="24"/>
              </w:rPr>
              <w:t>: «Россия»</w:t>
            </w:r>
          </w:p>
        </w:tc>
        <w:tc>
          <w:tcPr>
            <w:tcW w:w="1815" w:type="dxa"/>
          </w:tcPr>
          <w:p w:rsidR="00FF2956" w:rsidRPr="00DA30AB" w:rsidRDefault="00FF2956" w:rsidP="00DA30AB">
            <w:pPr>
              <w:spacing w:line="360" w:lineRule="auto"/>
              <w:rPr>
                <w:sz w:val="24"/>
                <w:szCs w:val="24"/>
              </w:rPr>
            </w:pPr>
          </w:p>
        </w:tc>
      </w:tr>
      <w:tr w:rsidR="00FF2956" w:rsidRPr="00DA30AB" w:rsidTr="00FF2956">
        <w:tc>
          <w:tcPr>
            <w:tcW w:w="675" w:type="dxa"/>
          </w:tcPr>
          <w:p w:rsidR="00FF2956" w:rsidRPr="00DA30AB" w:rsidRDefault="00FF2956" w:rsidP="00DA30AB">
            <w:pPr>
              <w:spacing w:line="360" w:lineRule="auto"/>
              <w:rPr>
                <w:sz w:val="24"/>
                <w:szCs w:val="24"/>
              </w:rPr>
            </w:pPr>
            <w:r w:rsidRPr="00DA30AB">
              <w:rPr>
                <w:sz w:val="24"/>
                <w:szCs w:val="24"/>
              </w:rPr>
              <w:t>9</w:t>
            </w:r>
          </w:p>
        </w:tc>
        <w:tc>
          <w:tcPr>
            <w:tcW w:w="5840" w:type="dxa"/>
          </w:tcPr>
          <w:p w:rsidR="00FF2956" w:rsidRPr="00DA30AB" w:rsidRDefault="00FF2956" w:rsidP="00DA30AB">
            <w:pPr>
              <w:spacing w:line="360" w:lineRule="auto"/>
              <w:rPr>
                <w:sz w:val="24"/>
                <w:szCs w:val="24"/>
              </w:rPr>
            </w:pPr>
            <w:r w:rsidRPr="00DA30AB">
              <w:rPr>
                <w:sz w:val="24"/>
                <w:szCs w:val="24"/>
              </w:rPr>
              <w:t xml:space="preserve">Годовая контрольная работа </w:t>
            </w:r>
          </w:p>
        </w:tc>
        <w:tc>
          <w:tcPr>
            <w:tcW w:w="1815" w:type="dxa"/>
          </w:tcPr>
          <w:p w:rsidR="00FF2956" w:rsidRPr="00DA30AB" w:rsidRDefault="00FF2956" w:rsidP="00DA30AB">
            <w:pPr>
              <w:spacing w:line="360" w:lineRule="auto"/>
              <w:rPr>
                <w:sz w:val="24"/>
                <w:szCs w:val="24"/>
              </w:rPr>
            </w:pPr>
          </w:p>
        </w:tc>
      </w:tr>
    </w:tbl>
    <w:p w:rsidR="00147990" w:rsidRPr="00DA30AB" w:rsidRDefault="00147990" w:rsidP="00DA30AB">
      <w:pPr>
        <w:spacing w:line="360" w:lineRule="auto"/>
      </w:pPr>
    </w:p>
    <w:p w:rsidR="000331A2" w:rsidRPr="00DA30AB" w:rsidRDefault="000331A2" w:rsidP="00DA30AB">
      <w:pPr>
        <w:spacing w:line="360" w:lineRule="auto"/>
        <w:jc w:val="center"/>
        <w:rPr>
          <w:b/>
        </w:rPr>
      </w:pPr>
      <w:r w:rsidRPr="00DA30AB">
        <w:rPr>
          <w:b/>
        </w:rPr>
        <w:t>Весовая категория оценок</w:t>
      </w:r>
    </w:p>
    <w:tbl>
      <w:tblPr>
        <w:tblStyle w:val="a3"/>
        <w:tblW w:w="0" w:type="auto"/>
        <w:tblInd w:w="1845" w:type="dxa"/>
        <w:tblLook w:val="04A0"/>
      </w:tblPr>
      <w:tblGrid>
        <w:gridCol w:w="4928"/>
        <w:gridCol w:w="1559"/>
      </w:tblGrid>
      <w:tr w:rsidR="000331A2" w:rsidRPr="00DA30AB" w:rsidTr="000331A2">
        <w:tc>
          <w:tcPr>
            <w:tcW w:w="4928" w:type="dxa"/>
          </w:tcPr>
          <w:p w:rsidR="000331A2" w:rsidRPr="00DA30AB" w:rsidRDefault="000331A2" w:rsidP="00DA30AB">
            <w:pPr>
              <w:spacing w:line="360" w:lineRule="auto"/>
              <w:rPr>
                <w:b/>
                <w:sz w:val="24"/>
                <w:szCs w:val="24"/>
              </w:rPr>
            </w:pPr>
            <w:r w:rsidRPr="00DA30AB">
              <w:rPr>
                <w:b/>
                <w:sz w:val="24"/>
                <w:szCs w:val="24"/>
              </w:rPr>
              <w:t>Виды работ</w:t>
            </w:r>
          </w:p>
        </w:tc>
        <w:tc>
          <w:tcPr>
            <w:tcW w:w="1559" w:type="dxa"/>
          </w:tcPr>
          <w:p w:rsidR="000331A2" w:rsidRPr="00DA30AB" w:rsidRDefault="000331A2" w:rsidP="00DA30AB">
            <w:pPr>
              <w:spacing w:line="360" w:lineRule="auto"/>
              <w:rPr>
                <w:b/>
                <w:sz w:val="24"/>
                <w:szCs w:val="24"/>
              </w:rPr>
            </w:pPr>
            <w:r w:rsidRPr="00DA30AB">
              <w:rPr>
                <w:b/>
                <w:sz w:val="24"/>
                <w:szCs w:val="24"/>
              </w:rPr>
              <w:t>Вес оценок</w:t>
            </w:r>
          </w:p>
        </w:tc>
      </w:tr>
      <w:tr w:rsidR="000331A2" w:rsidRPr="00DA30AB" w:rsidTr="000331A2">
        <w:tc>
          <w:tcPr>
            <w:tcW w:w="4928" w:type="dxa"/>
          </w:tcPr>
          <w:p w:rsidR="000331A2" w:rsidRPr="00DA30AB" w:rsidRDefault="000331A2" w:rsidP="00DA30AB">
            <w:pPr>
              <w:spacing w:line="360" w:lineRule="auto"/>
              <w:rPr>
                <w:sz w:val="24"/>
                <w:szCs w:val="24"/>
              </w:rPr>
            </w:pPr>
            <w:r w:rsidRPr="00DA30AB">
              <w:rPr>
                <w:sz w:val="24"/>
                <w:szCs w:val="24"/>
              </w:rPr>
              <w:t>Контрольная работа</w:t>
            </w:r>
          </w:p>
        </w:tc>
        <w:tc>
          <w:tcPr>
            <w:tcW w:w="1559" w:type="dxa"/>
          </w:tcPr>
          <w:p w:rsidR="000331A2" w:rsidRPr="00DA30AB" w:rsidRDefault="000331A2" w:rsidP="00DA30AB">
            <w:pPr>
              <w:spacing w:line="360" w:lineRule="auto"/>
              <w:rPr>
                <w:sz w:val="24"/>
                <w:szCs w:val="24"/>
              </w:rPr>
            </w:pPr>
            <w:r w:rsidRPr="00DA30AB">
              <w:rPr>
                <w:sz w:val="24"/>
                <w:szCs w:val="24"/>
              </w:rPr>
              <w:t>50</w:t>
            </w:r>
          </w:p>
        </w:tc>
      </w:tr>
      <w:tr w:rsidR="000331A2" w:rsidRPr="00DA30AB" w:rsidTr="000331A2">
        <w:tc>
          <w:tcPr>
            <w:tcW w:w="4928" w:type="dxa"/>
          </w:tcPr>
          <w:p w:rsidR="000331A2" w:rsidRPr="00DA30AB" w:rsidRDefault="000331A2" w:rsidP="00DA30AB">
            <w:pPr>
              <w:spacing w:line="360" w:lineRule="auto"/>
              <w:rPr>
                <w:sz w:val="24"/>
                <w:szCs w:val="24"/>
              </w:rPr>
            </w:pPr>
            <w:r w:rsidRPr="00DA30AB">
              <w:rPr>
                <w:sz w:val="24"/>
                <w:szCs w:val="24"/>
              </w:rPr>
              <w:t>Контроль лексики</w:t>
            </w:r>
          </w:p>
        </w:tc>
        <w:tc>
          <w:tcPr>
            <w:tcW w:w="1559" w:type="dxa"/>
          </w:tcPr>
          <w:p w:rsidR="000331A2" w:rsidRPr="00DA30AB" w:rsidRDefault="000331A2" w:rsidP="00DA30AB">
            <w:pPr>
              <w:spacing w:line="360" w:lineRule="auto"/>
              <w:rPr>
                <w:sz w:val="24"/>
                <w:szCs w:val="24"/>
              </w:rPr>
            </w:pPr>
            <w:r w:rsidRPr="00DA30AB">
              <w:rPr>
                <w:sz w:val="24"/>
                <w:szCs w:val="24"/>
              </w:rPr>
              <w:t>25</w:t>
            </w:r>
          </w:p>
        </w:tc>
      </w:tr>
      <w:tr w:rsidR="000331A2" w:rsidRPr="00DA30AB" w:rsidTr="000331A2">
        <w:tc>
          <w:tcPr>
            <w:tcW w:w="4928" w:type="dxa"/>
          </w:tcPr>
          <w:p w:rsidR="000331A2" w:rsidRPr="00DA30AB" w:rsidRDefault="000331A2" w:rsidP="00DA30AB">
            <w:pPr>
              <w:spacing w:line="360" w:lineRule="auto"/>
              <w:rPr>
                <w:sz w:val="24"/>
                <w:szCs w:val="24"/>
              </w:rPr>
            </w:pPr>
            <w:r w:rsidRPr="00DA30AB">
              <w:rPr>
                <w:sz w:val="24"/>
                <w:szCs w:val="24"/>
              </w:rPr>
              <w:t>Контроль чтения</w:t>
            </w:r>
          </w:p>
        </w:tc>
        <w:tc>
          <w:tcPr>
            <w:tcW w:w="1559" w:type="dxa"/>
          </w:tcPr>
          <w:p w:rsidR="000331A2" w:rsidRPr="00DA30AB" w:rsidRDefault="000331A2" w:rsidP="00DA30AB">
            <w:pPr>
              <w:spacing w:line="360" w:lineRule="auto"/>
              <w:rPr>
                <w:sz w:val="24"/>
                <w:szCs w:val="24"/>
              </w:rPr>
            </w:pPr>
            <w:r w:rsidRPr="00DA30AB">
              <w:rPr>
                <w:sz w:val="24"/>
                <w:szCs w:val="24"/>
              </w:rPr>
              <w:t>25</w:t>
            </w:r>
          </w:p>
        </w:tc>
      </w:tr>
      <w:tr w:rsidR="000331A2" w:rsidRPr="00DA30AB" w:rsidTr="000331A2">
        <w:tc>
          <w:tcPr>
            <w:tcW w:w="4928" w:type="dxa"/>
          </w:tcPr>
          <w:p w:rsidR="000331A2" w:rsidRPr="00DA30AB" w:rsidRDefault="000331A2" w:rsidP="00DA30AB">
            <w:pPr>
              <w:spacing w:line="360" w:lineRule="auto"/>
              <w:rPr>
                <w:sz w:val="24"/>
                <w:szCs w:val="24"/>
              </w:rPr>
            </w:pPr>
            <w:r w:rsidRPr="00DA30AB">
              <w:rPr>
                <w:sz w:val="24"/>
                <w:szCs w:val="24"/>
              </w:rPr>
              <w:t xml:space="preserve">Контроль </w:t>
            </w:r>
            <w:proofErr w:type="spellStart"/>
            <w:r w:rsidRPr="00DA30AB">
              <w:rPr>
                <w:sz w:val="24"/>
                <w:szCs w:val="24"/>
              </w:rPr>
              <w:t>аудирования</w:t>
            </w:r>
            <w:proofErr w:type="spellEnd"/>
          </w:p>
        </w:tc>
        <w:tc>
          <w:tcPr>
            <w:tcW w:w="1559" w:type="dxa"/>
          </w:tcPr>
          <w:p w:rsidR="000331A2" w:rsidRPr="00DA30AB" w:rsidRDefault="000331A2" w:rsidP="00DA30AB">
            <w:pPr>
              <w:spacing w:line="360" w:lineRule="auto"/>
              <w:rPr>
                <w:sz w:val="24"/>
                <w:szCs w:val="24"/>
              </w:rPr>
            </w:pPr>
            <w:r w:rsidRPr="00DA30AB">
              <w:rPr>
                <w:sz w:val="24"/>
                <w:szCs w:val="24"/>
              </w:rPr>
              <w:t>25</w:t>
            </w:r>
          </w:p>
        </w:tc>
      </w:tr>
      <w:tr w:rsidR="000331A2" w:rsidRPr="00DA30AB" w:rsidTr="000331A2">
        <w:tc>
          <w:tcPr>
            <w:tcW w:w="4928" w:type="dxa"/>
          </w:tcPr>
          <w:p w:rsidR="000331A2" w:rsidRPr="00DA30AB" w:rsidRDefault="000331A2" w:rsidP="00DA30AB">
            <w:pPr>
              <w:spacing w:line="360" w:lineRule="auto"/>
              <w:rPr>
                <w:sz w:val="24"/>
                <w:szCs w:val="24"/>
              </w:rPr>
            </w:pPr>
            <w:r w:rsidRPr="00DA30AB">
              <w:rPr>
                <w:sz w:val="24"/>
                <w:szCs w:val="24"/>
              </w:rPr>
              <w:t>Контроль грамматики</w:t>
            </w:r>
          </w:p>
        </w:tc>
        <w:tc>
          <w:tcPr>
            <w:tcW w:w="1559" w:type="dxa"/>
          </w:tcPr>
          <w:p w:rsidR="000331A2" w:rsidRPr="00DA30AB" w:rsidRDefault="000331A2" w:rsidP="00DA30AB">
            <w:pPr>
              <w:spacing w:line="360" w:lineRule="auto"/>
              <w:rPr>
                <w:sz w:val="24"/>
                <w:szCs w:val="24"/>
              </w:rPr>
            </w:pPr>
            <w:r w:rsidRPr="00DA30AB">
              <w:rPr>
                <w:sz w:val="24"/>
                <w:szCs w:val="24"/>
              </w:rPr>
              <w:t>25</w:t>
            </w:r>
          </w:p>
        </w:tc>
      </w:tr>
      <w:tr w:rsidR="000331A2" w:rsidRPr="00DA30AB" w:rsidTr="000331A2">
        <w:tc>
          <w:tcPr>
            <w:tcW w:w="4928" w:type="dxa"/>
          </w:tcPr>
          <w:p w:rsidR="000331A2" w:rsidRPr="00DA30AB" w:rsidRDefault="000331A2" w:rsidP="00DA30AB">
            <w:pPr>
              <w:spacing w:line="360" w:lineRule="auto"/>
              <w:rPr>
                <w:sz w:val="24"/>
                <w:szCs w:val="24"/>
              </w:rPr>
            </w:pPr>
            <w:r w:rsidRPr="00DA30AB">
              <w:rPr>
                <w:sz w:val="24"/>
                <w:szCs w:val="24"/>
              </w:rPr>
              <w:t>Контроль говорения (монолог, диалог)</w:t>
            </w:r>
          </w:p>
        </w:tc>
        <w:tc>
          <w:tcPr>
            <w:tcW w:w="1559" w:type="dxa"/>
          </w:tcPr>
          <w:p w:rsidR="000331A2" w:rsidRPr="00DA30AB" w:rsidRDefault="000331A2" w:rsidP="00DA30AB">
            <w:pPr>
              <w:spacing w:line="360" w:lineRule="auto"/>
              <w:rPr>
                <w:sz w:val="24"/>
                <w:szCs w:val="24"/>
              </w:rPr>
            </w:pPr>
            <w:r w:rsidRPr="00DA30AB">
              <w:rPr>
                <w:sz w:val="24"/>
                <w:szCs w:val="24"/>
              </w:rPr>
              <w:t>25</w:t>
            </w:r>
          </w:p>
        </w:tc>
      </w:tr>
      <w:tr w:rsidR="000331A2" w:rsidRPr="00DA30AB" w:rsidTr="000331A2">
        <w:tc>
          <w:tcPr>
            <w:tcW w:w="4928" w:type="dxa"/>
          </w:tcPr>
          <w:p w:rsidR="000331A2" w:rsidRPr="00DA30AB" w:rsidRDefault="000331A2" w:rsidP="00DA30AB">
            <w:pPr>
              <w:spacing w:line="360" w:lineRule="auto"/>
              <w:rPr>
                <w:sz w:val="24"/>
                <w:szCs w:val="24"/>
              </w:rPr>
            </w:pPr>
            <w:r w:rsidRPr="00DA30AB">
              <w:rPr>
                <w:sz w:val="24"/>
                <w:szCs w:val="24"/>
              </w:rPr>
              <w:t>Проектная работа</w:t>
            </w:r>
          </w:p>
        </w:tc>
        <w:tc>
          <w:tcPr>
            <w:tcW w:w="1559" w:type="dxa"/>
          </w:tcPr>
          <w:p w:rsidR="000331A2" w:rsidRPr="00DA30AB" w:rsidRDefault="000331A2" w:rsidP="00DA30AB">
            <w:pPr>
              <w:spacing w:line="360" w:lineRule="auto"/>
              <w:rPr>
                <w:sz w:val="24"/>
                <w:szCs w:val="24"/>
              </w:rPr>
            </w:pPr>
            <w:r w:rsidRPr="00DA30AB">
              <w:rPr>
                <w:sz w:val="24"/>
                <w:szCs w:val="24"/>
              </w:rPr>
              <w:t>15</w:t>
            </w:r>
          </w:p>
        </w:tc>
      </w:tr>
    </w:tbl>
    <w:p w:rsidR="000331A2" w:rsidRPr="00DA30AB" w:rsidRDefault="000331A2" w:rsidP="00DA30AB">
      <w:pPr>
        <w:widowControl/>
        <w:autoSpaceDE/>
        <w:autoSpaceDN/>
        <w:adjustRightInd/>
        <w:spacing w:line="360" w:lineRule="auto"/>
        <w:jc w:val="center"/>
        <w:rPr>
          <w:rFonts w:eastAsiaTheme="minorEastAsia"/>
          <w:b/>
        </w:rPr>
        <w:sectPr w:rsidR="000331A2" w:rsidRPr="00DA30AB" w:rsidSect="00DA30AB">
          <w:type w:val="continuous"/>
          <w:pgSz w:w="11906" w:h="16838"/>
          <w:pgMar w:top="1134" w:right="850" w:bottom="1134" w:left="1701" w:header="708" w:footer="708" w:gutter="0"/>
          <w:cols w:space="708"/>
          <w:docGrid w:linePitch="360"/>
        </w:sectPr>
      </w:pPr>
    </w:p>
    <w:p w:rsidR="00DA30AB" w:rsidRDefault="00DA30AB" w:rsidP="00DA30AB">
      <w:pPr>
        <w:widowControl/>
        <w:autoSpaceDE/>
        <w:autoSpaceDN/>
        <w:adjustRightInd/>
        <w:spacing w:line="360" w:lineRule="auto"/>
        <w:jc w:val="center"/>
        <w:rPr>
          <w:rFonts w:eastAsiaTheme="minorEastAsia"/>
          <w:b/>
        </w:rPr>
      </w:pPr>
    </w:p>
    <w:p w:rsidR="00147990" w:rsidRPr="00DA30AB" w:rsidRDefault="00147990" w:rsidP="00DA30AB">
      <w:pPr>
        <w:widowControl/>
        <w:autoSpaceDE/>
        <w:autoSpaceDN/>
        <w:adjustRightInd/>
        <w:spacing w:line="360" w:lineRule="auto"/>
        <w:jc w:val="center"/>
        <w:rPr>
          <w:rFonts w:eastAsiaTheme="minorEastAsia"/>
          <w:b/>
        </w:rPr>
      </w:pPr>
      <w:r w:rsidRPr="00DA30AB">
        <w:rPr>
          <w:rFonts w:eastAsiaTheme="minorEastAsia"/>
          <w:b/>
        </w:rPr>
        <w:t>Перечень литературы</w:t>
      </w:r>
    </w:p>
    <w:p w:rsidR="00147990" w:rsidRPr="00DA30AB" w:rsidRDefault="00147990" w:rsidP="00DA30AB">
      <w:pPr>
        <w:widowControl/>
        <w:numPr>
          <w:ilvl w:val="0"/>
          <w:numId w:val="2"/>
        </w:numPr>
        <w:overflowPunct w:val="0"/>
        <w:autoSpaceDE/>
        <w:autoSpaceDN/>
        <w:adjustRightInd/>
        <w:spacing w:line="360" w:lineRule="auto"/>
        <w:contextualSpacing/>
        <w:jc w:val="both"/>
        <w:rPr>
          <w:rFonts w:eastAsiaTheme="minorEastAsia"/>
        </w:rPr>
      </w:pPr>
      <w:r w:rsidRPr="00DA30AB">
        <w:rPr>
          <w:rFonts w:eastAsiaTheme="minorEastAsia"/>
        </w:rPr>
        <w:t>Примерные программы по учебным предметам. Иностранный язык. 5-9 классы. – 2-е изд. –  М.: Просвещение, 2010. – 144 с. - (Стандарты второго поколения).</w:t>
      </w:r>
    </w:p>
    <w:p w:rsidR="00147990" w:rsidRPr="00DA30AB" w:rsidRDefault="00147990" w:rsidP="00DA30AB">
      <w:pPr>
        <w:widowControl/>
        <w:numPr>
          <w:ilvl w:val="0"/>
          <w:numId w:val="2"/>
        </w:numPr>
        <w:autoSpaceDE/>
        <w:autoSpaceDN/>
        <w:adjustRightInd/>
        <w:spacing w:line="360" w:lineRule="auto"/>
        <w:contextualSpacing/>
        <w:jc w:val="both"/>
        <w:rPr>
          <w:rFonts w:eastAsiaTheme="minorEastAsia"/>
        </w:rPr>
      </w:pPr>
      <w:r w:rsidRPr="00DA30AB">
        <w:rPr>
          <w:rFonts w:eastAsiaTheme="minorEastAsia"/>
        </w:rPr>
        <w:t>Рабочая программа. Английский язык. 5-9 классы: учебно-методическое пособие / О. В. Афанасьева, И. В. Михеева, Н. В. Языкова, Е. А. Колесникова. – М.: Дрофа, 2015. - (</w:t>
      </w:r>
      <w:proofErr w:type="spellStart"/>
      <w:r w:rsidRPr="00DA30AB">
        <w:rPr>
          <w:rFonts w:eastAsiaTheme="minorEastAsia"/>
        </w:rPr>
        <w:t>Rainbow</w:t>
      </w:r>
      <w:proofErr w:type="spellEnd"/>
      <w:r w:rsidRPr="00DA30AB">
        <w:rPr>
          <w:rFonts w:eastAsiaTheme="minorEastAsia"/>
        </w:rPr>
        <w:t xml:space="preserve"> </w:t>
      </w:r>
      <w:proofErr w:type="spellStart"/>
      <w:r w:rsidRPr="00DA30AB">
        <w:rPr>
          <w:rFonts w:eastAsiaTheme="minorEastAsia"/>
        </w:rPr>
        <w:t>English</w:t>
      </w:r>
      <w:proofErr w:type="spellEnd"/>
      <w:r w:rsidRPr="00DA30AB">
        <w:rPr>
          <w:rFonts w:eastAsiaTheme="minorEastAsia"/>
        </w:rPr>
        <w:t>).</w:t>
      </w:r>
    </w:p>
    <w:p w:rsidR="00147990" w:rsidRPr="00DA30AB" w:rsidRDefault="00147990" w:rsidP="00DA30AB">
      <w:pPr>
        <w:widowControl/>
        <w:numPr>
          <w:ilvl w:val="0"/>
          <w:numId w:val="2"/>
        </w:numPr>
        <w:autoSpaceDE/>
        <w:autoSpaceDN/>
        <w:adjustRightInd/>
        <w:spacing w:line="360" w:lineRule="auto"/>
        <w:contextualSpacing/>
        <w:jc w:val="both"/>
        <w:rPr>
          <w:rFonts w:eastAsiaTheme="minorEastAsia"/>
        </w:rPr>
      </w:pPr>
      <w:r w:rsidRPr="00DA30AB">
        <w:rPr>
          <w:rFonts w:eastAsiaTheme="minorEastAsia"/>
        </w:rPr>
        <w:t>О.В.Афанасьева, И.В.Михеева, К.М.Баранова. Английский язык: «</w:t>
      </w:r>
      <w:r w:rsidRPr="00DA30AB">
        <w:rPr>
          <w:rFonts w:eastAsiaTheme="minorEastAsia"/>
          <w:lang w:val="en-US"/>
        </w:rPr>
        <w:t>Rainbow</w:t>
      </w:r>
      <w:r w:rsidRPr="00DA30AB">
        <w:rPr>
          <w:rFonts w:eastAsiaTheme="minorEastAsia"/>
        </w:rPr>
        <w:t xml:space="preserve">  </w:t>
      </w:r>
      <w:r w:rsidRPr="00DA30AB">
        <w:rPr>
          <w:rFonts w:eastAsiaTheme="minorEastAsia"/>
          <w:lang w:val="en-GB"/>
        </w:rPr>
        <w:t>English</w:t>
      </w:r>
      <w:r w:rsidRPr="00DA30AB">
        <w:rPr>
          <w:rFonts w:eastAsiaTheme="minorEastAsia"/>
        </w:rPr>
        <w:t xml:space="preserve">»: Учебник в 2 ч. для 5 </w:t>
      </w:r>
      <w:proofErr w:type="spellStart"/>
      <w:r w:rsidRPr="00DA30AB">
        <w:rPr>
          <w:rFonts w:eastAsiaTheme="minorEastAsia"/>
        </w:rPr>
        <w:t>кл</w:t>
      </w:r>
      <w:proofErr w:type="spellEnd"/>
      <w:r w:rsidRPr="00DA30AB">
        <w:rPr>
          <w:rFonts w:eastAsiaTheme="minorEastAsia"/>
        </w:rPr>
        <w:t xml:space="preserve">. </w:t>
      </w:r>
      <w:proofErr w:type="spellStart"/>
      <w:r w:rsidRPr="00DA30AB">
        <w:rPr>
          <w:rFonts w:eastAsiaTheme="minorEastAsia"/>
        </w:rPr>
        <w:t>Общеобраз</w:t>
      </w:r>
      <w:proofErr w:type="spellEnd"/>
      <w:r w:rsidRPr="00DA30AB">
        <w:rPr>
          <w:rFonts w:eastAsiaTheme="minorEastAsia"/>
        </w:rPr>
        <w:t xml:space="preserve">. </w:t>
      </w:r>
      <w:proofErr w:type="spellStart"/>
      <w:r w:rsidRPr="00DA30AB">
        <w:rPr>
          <w:rFonts w:eastAsiaTheme="minorEastAsia"/>
        </w:rPr>
        <w:t>Учрежд</w:t>
      </w:r>
      <w:proofErr w:type="spellEnd"/>
      <w:r w:rsidRPr="00DA30AB">
        <w:rPr>
          <w:rFonts w:eastAsiaTheme="minorEastAsia"/>
        </w:rPr>
        <w:t xml:space="preserve">.— </w:t>
      </w:r>
      <w:proofErr w:type="spellStart"/>
      <w:r w:rsidRPr="00DA30AB">
        <w:rPr>
          <w:rFonts w:eastAsiaTheme="minorEastAsia"/>
        </w:rPr>
        <w:t>Москва:Дрофа</w:t>
      </w:r>
      <w:proofErr w:type="spellEnd"/>
      <w:r w:rsidRPr="00DA30AB">
        <w:rPr>
          <w:rFonts w:eastAsiaTheme="minorEastAsia"/>
        </w:rPr>
        <w:t>, 2015;</w:t>
      </w:r>
    </w:p>
    <w:p w:rsidR="00147990" w:rsidRPr="00DA30AB" w:rsidRDefault="00147990" w:rsidP="00DA30AB">
      <w:pPr>
        <w:widowControl/>
        <w:numPr>
          <w:ilvl w:val="0"/>
          <w:numId w:val="2"/>
        </w:numPr>
        <w:autoSpaceDE/>
        <w:autoSpaceDN/>
        <w:adjustRightInd/>
        <w:spacing w:line="360" w:lineRule="auto"/>
        <w:contextualSpacing/>
        <w:jc w:val="both"/>
        <w:rPr>
          <w:rFonts w:eastAsiaTheme="minorEastAsia"/>
        </w:rPr>
      </w:pPr>
      <w:r w:rsidRPr="00DA30AB">
        <w:rPr>
          <w:rFonts w:eastAsiaTheme="minorEastAsia"/>
        </w:rPr>
        <w:t>О.В.Афанасьева, И.В.Михеева, К.М.Баранова. «Английский язык: «</w:t>
      </w:r>
      <w:r w:rsidRPr="00DA30AB">
        <w:rPr>
          <w:rFonts w:eastAsiaTheme="minorEastAsia"/>
          <w:lang w:val="en-US"/>
        </w:rPr>
        <w:t>Rainbow</w:t>
      </w:r>
      <w:r w:rsidRPr="00DA30AB">
        <w:rPr>
          <w:rFonts w:eastAsiaTheme="minorEastAsia"/>
        </w:rPr>
        <w:t xml:space="preserve">  </w:t>
      </w:r>
      <w:r w:rsidRPr="00DA30AB">
        <w:rPr>
          <w:rFonts w:eastAsiaTheme="minorEastAsia"/>
          <w:lang w:val="en-US"/>
        </w:rPr>
        <w:t>English</w:t>
      </w:r>
      <w:r w:rsidRPr="00DA30AB">
        <w:rPr>
          <w:rFonts w:eastAsiaTheme="minorEastAsia"/>
        </w:rPr>
        <w:t xml:space="preserve">»: Рабочая тетрадь для 5 </w:t>
      </w:r>
      <w:proofErr w:type="spellStart"/>
      <w:r w:rsidRPr="00DA30AB">
        <w:rPr>
          <w:rFonts w:eastAsiaTheme="minorEastAsia"/>
        </w:rPr>
        <w:t>кл</w:t>
      </w:r>
      <w:proofErr w:type="spellEnd"/>
      <w:r w:rsidRPr="00DA30AB">
        <w:rPr>
          <w:rFonts w:eastAsiaTheme="minorEastAsia"/>
        </w:rPr>
        <w:t xml:space="preserve">. </w:t>
      </w:r>
      <w:proofErr w:type="spellStart"/>
      <w:r w:rsidRPr="00DA30AB">
        <w:rPr>
          <w:rFonts w:eastAsiaTheme="minorEastAsia"/>
        </w:rPr>
        <w:t>Общеобраз</w:t>
      </w:r>
      <w:proofErr w:type="spellEnd"/>
      <w:r w:rsidRPr="00DA30AB">
        <w:rPr>
          <w:rFonts w:eastAsiaTheme="minorEastAsia"/>
        </w:rPr>
        <w:t xml:space="preserve">. </w:t>
      </w:r>
      <w:proofErr w:type="spellStart"/>
      <w:r w:rsidRPr="00DA30AB">
        <w:rPr>
          <w:rFonts w:eastAsiaTheme="minorEastAsia"/>
        </w:rPr>
        <w:t>Учрежд</w:t>
      </w:r>
      <w:proofErr w:type="spellEnd"/>
      <w:r w:rsidRPr="00DA30AB">
        <w:rPr>
          <w:rFonts w:eastAsiaTheme="minorEastAsia"/>
        </w:rPr>
        <w:t>. в двух частях — Москва: Дрофа, 2015;</w:t>
      </w:r>
    </w:p>
    <w:p w:rsidR="00494F80" w:rsidRPr="00DA30AB" w:rsidRDefault="00494F80" w:rsidP="00DA30AB">
      <w:pPr>
        <w:pStyle w:val="Style3"/>
        <w:widowControl/>
        <w:spacing w:line="360" w:lineRule="auto"/>
        <w:ind w:firstLine="0"/>
        <w:jc w:val="left"/>
        <w:sectPr w:rsidR="00494F80" w:rsidRPr="00DA30AB" w:rsidSect="00DA30AB">
          <w:type w:val="continuous"/>
          <w:pgSz w:w="11906" w:h="16838"/>
          <w:pgMar w:top="1134" w:right="850" w:bottom="1134" w:left="1701" w:header="708" w:footer="708" w:gutter="0"/>
          <w:cols w:space="708"/>
          <w:docGrid w:linePitch="360"/>
        </w:sectPr>
      </w:pPr>
    </w:p>
    <w:tbl>
      <w:tblPr>
        <w:tblpPr w:leftFromText="180" w:rightFromText="180" w:horzAnchor="margin" w:tblpXSpec="center" w:tblpY="-210"/>
        <w:tblW w:w="1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142"/>
        <w:gridCol w:w="709"/>
        <w:gridCol w:w="2551"/>
        <w:gridCol w:w="4285"/>
        <w:gridCol w:w="5213"/>
        <w:gridCol w:w="850"/>
        <w:gridCol w:w="851"/>
      </w:tblGrid>
      <w:tr w:rsidR="00494F80" w:rsidRPr="00DA30AB" w:rsidTr="00DA30AB">
        <w:trPr>
          <w:trHeight w:val="309"/>
        </w:trPr>
        <w:tc>
          <w:tcPr>
            <w:tcW w:w="743" w:type="dxa"/>
            <w:gridSpan w:val="2"/>
            <w:vMerge w:val="restart"/>
            <w:shd w:val="clear" w:color="auto" w:fill="auto"/>
          </w:tcPr>
          <w:p w:rsidR="00494F80" w:rsidRPr="00DA30AB" w:rsidRDefault="00494F80" w:rsidP="00DA30AB">
            <w:pPr>
              <w:widowControl/>
              <w:autoSpaceDE/>
              <w:autoSpaceDN/>
              <w:adjustRightInd/>
              <w:spacing w:line="360" w:lineRule="auto"/>
              <w:jc w:val="center"/>
              <w:rPr>
                <w:b/>
              </w:rPr>
            </w:pPr>
            <w:r w:rsidRPr="00DA30AB">
              <w:rPr>
                <w:b/>
              </w:rPr>
              <w:lastRenderedPageBreak/>
              <w:t>№ п/п</w:t>
            </w:r>
          </w:p>
        </w:tc>
        <w:tc>
          <w:tcPr>
            <w:tcW w:w="709" w:type="dxa"/>
            <w:vMerge w:val="restart"/>
            <w:shd w:val="clear" w:color="auto" w:fill="auto"/>
          </w:tcPr>
          <w:p w:rsidR="00494F80" w:rsidRPr="00DA30AB" w:rsidRDefault="00494F80" w:rsidP="00DA30AB">
            <w:pPr>
              <w:widowControl/>
              <w:autoSpaceDE/>
              <w:autoSpaceDN/>
              <w:adjustRightInd/>
              <w:spacing w:line="360" w:lineRule="auto"/>
              <w:jc w:val="center"/>
              <w:rPr>
                <w:b/>
              </w:rPr>
            </w:pPr>
            <w:r w:rsidRPr="00DA30AB">
              <w:rPr>
                <w:b/>
              </w:rPr>
              <w:t>№</w:t>
            </w:r>
          </w:p>
          <w:p w:rsidR="00494F80" w:rsidRPr="00DA30AB" w:rsidRDefault="00494F80" w:rsidP="00DA30AB">
            <w:pPr>
              <w:widowControl/>
              <w:autoSpaceDE/>
              <w:autoSpaceDN/>
              <w:adjustRightInd/>
              <w:spacing w:line="360" w:lineRule="auto"/>
              <w:jc w:val="center"/>
              <w:rPr>
                <w:b/>
              </w:rPr>
            </w:pPr>
            <w:r w:rsidRPr="00DA30AB">
              <w:rPr>
                <w:b/>
              </w:rPr>
              <w:t>урока</w:t>
            </w:r>
          </w:p>
        </w:tc>
        <w:tc>
          <w:tcPr>
            <w:tcW w:w="2551" w:type="dxa"/>
            <w:vMerge w:val="restart"/>
            <w:shd w:val="clear" w:color="auto" w:fill="auto"/>
          </w:tcPr>
          <w:p w:rsidR="00494F80" w:rsidRPr="00DA30AB" w:rsidRDefault="00494F80" w:rsidP="00DA30AB">
            <w:pPr>
              <w:widowControl/>
              <w:autoSpaceDE/>
              <w:autoSpaceDN/>
              <w:adjustRightInd/>
              <w:spacing w:line="360" w:lineRule="auto"/>
              <w:jc w:val="center"/>
              <w:rPr>
                <w:b/>
              </w:rPr>
            </w:pPr>
            <w:r w:rsidRPr="00DA30AB">
              <w:rPr>
                <w:b/>
              </w:rPr>
              <w:t>Тема урока</w:t>
            </w:r>
          </w:p>
          <w:p w:rsidR="00494F80" w:rsidRPr="00DA30AB" w:rsidRDefault="00494F80" w:rsidP="00DA30AB">
            <w:pPr>
              <w:widowControl/>
              <w:autoSpaceDE/>
              <w:autoSpaceDN/>
              <w:adjustRightInd/>
              <w:spacing w:line="360" w:lineRule="auto"/>
              <w:jc w:val="center"/>
              <w:rPr>
                <w:b/>
              </w:rPr>
            </w:pPr>
          </w:p>
        </w:tc>
        <w:tc>
          <w:tcPr>
            <w:tcW w:w="4285" w:type="dxa"/>
            <w:vMerge w:val="restart"/>
            <w:shd w:val="clear" w:color="auto" w:fill="auto"/>
          </w:tcPr>
          <w:p w:rsidR="00494F80" w:rsidRPr="00DA30AB" w:rsidRDefault="00494F80" w:rsidP="00DA30AB">
            <w:pPr>
              <w:widowControl/>
              <w:autoSpaceDE/>
              <w:autoSpaceDN/>
              <w:adjustRightInd/>
              <w:spacing w:line="360" w:lineRule="auto"/>
              <w:jc w:val="center"/>
              <w:rPr>
                <w:b/>
              </w:rPr>
            </w:pPr>
            <w:r w:rsidRPr="00DA30AB">
              <w:rPr>
                <w:b/>
              </w:rPr>
              <w:t>Основные элементы содержания</w:t>
            </w:r>
          </w:p>
          <w:p w:rsidR="00494F80" w:rsidRPr="00DA30AB" w:rsidRDefault="00494F80" w:rsidP="00DA30AB">
            <w:pPr>
              <w:widowControl/>
              <w:autoSpaceDE/>
              <w:autoSpaceDN/>
              <w:adjustRightInd/>
              <w:spacing w:line="360" w:lineRule="auto"/>
              <w:jc w:val="center"/>
              <w:rPr>
                <w:b/>
              </w:rPr>
            </w:pPr>
          </w:p>
        </w:tc>
        <w:tc>
          <w:tcPr>
            <w:tcW w:w="5213" w:type="dxa"/>
            <w:vMerge w:val="restart"/>
            <w:shd w:val="clear" w:color="auto" w:fill="auto"/>
          </w:tcPr>
          <w:p w:rsidR="00494F80" w:rsidRPr="00DA30AB" w:rsidRDefault="00494F80" w:rsidP="00DA30AB">
            <w:pPr>
              <w:widowControl/>
              <w:autoSpaceDE/>
              <w:autoSpaceDN/>
              <w:adjustRightInd/>
              <w:spacing w:line="360" w:lineRule="auto"/>
              <w:jc w:val="center"/>
              <w:rPr>
                <w:b/>
              </w:rPr>
            </w:pPr>
            <w:r w:rsidRPr="00DA30AB">
              <w:rPr>
                <w:b/>
              </w:rPr>
              <w:t>Основные виды деятельности</w:t>
            </w:r>
          </w:p>
        </w:tc>
        <w:tc>
          <w:tcPr>
            <w:tcW w:w="1701" w:type="dxa"/>
            <w:gridSpan w:val="2"/>
            <w:shd w:val="clear" w:color="auto" w:fill="auto"/>
          </w:tcPr>
          <w:p w:rsidR="00494F80" w:rsidRPr="00DA30AB" w:rsidRDefault="00494F80" w:rsidP="00DA30AB">
            <w:pPr>
              <w:widowControl/>
              <w:autoSpaceDE/>
              <w:autoSpaceDN/>
              <w:adjustRightInd/>
              <w:spacing w:line="360" w:lineRule="auto"/>
              <w:jc w:val="center"/>
              <w:outlineLvl w:val="5"/>
              <w:rPr>
                <w:b/>
                <w:bCs/>
              </w:rPr>
            </w:pPr>
            <w:r w:rsidRPr="00DA30AB">
              <w:rPr>
                <w:b/>
                <w:bCs/>
              </w:rPr>
              <w:t>Дата проведения</w:t>
            </w:r>
          </w:p>
        </w:tc>
      </w:tr>
      <w:tr w:rsidR="00494F80" w:rsidRPr="00DA30AB" w:rsidTr="00DA30AB">
        <w:trPr>
          <w:trHeight w:val="275"/>
        </w:trPr>
        <w:tc>
          <w:tcPr>
            <w:tcW w:w="743" w:type="dxa"/>
            <w:gridSpan w:val="2"/>
            <w:vMerge/>
            <w:shd w:val="clear" w:color="auto" w:fill="auto"/>
          </w:tcPr>
          <w:p w:rsidR="00494F80" w:rsidRPr="00DA30AB" w:rsidRDefault="00494F80" w:rsidP="00DA30AB">
            <w:pPr>
              <w:widowControl/>
              <w:autoSpaceDE/>
              <w:autoSpaceDN/>
              <w:adjustRightInd/>
              <w:spacing w:line="360" w:lineRule="auto"/>
              <w:jc w:val="center"/>
              <w:rPr>
                <w:b/>
              </w:rPr>
            </w:pPr>
          </w:p>
        </w:tc>
        <w:tc>
          <w:tcPr>
            <w:tcW w:w="709" w:type="dxa"/>
            <w:vMerge/>
            <w:shd w:val="clear" w:color="auto" w:fill="auto"/>
          </w:tcPr>
          <w:p w:rsidR="00494F80" w:rsidRPr="00DA30AB" w:rsidRDefault="00494F80" w:rsidP="00DA30AB">
            <w:pPr>
              <w:widowControl/>
              <w:autoSpaceDE/>
              <w:autoSpaceDN/>
              <w:adjustRightInd/>
              <w:spacing w:line="360" w:lineRule="auto"/>
              <w:jc w:val="center"/>
              <w:rPr>
                <w:b/>
              </w:rPr>
            </w:pPr>
          </w:p>
        </w:tc>
        <w:tc>
          <w:tcPr>
            <w:tcW w:w="2551" w:type="dxa"/>
            <w:vMerge/>
            <w:shd w:val="clear" w:color="auto" w:fill="auto"/>
          </w:tcPr>
          <w:p w:rsidR="00494F80" w:rsidRPr="00DA30AB" w:rsidRDefault="00494F80" w:rsidP="00DA30AB">
            <w:pPr>
              <w:widowControl/>
              <w:autoSpaceDE/>
              <w:autoSpaceDN/>
              <w:adjustRightInd/>
              <w:spacing w:line="360" w:lineRule="auto"/>
              <w:jc w:val="center"/>
              <w:rPr>
                <w:b/>
              </w:rPr>
            </w:pPr>
          </w:p>
        </w:tc>
        <w:tc>
          <w:tcPr>
            <w:tcW w:w="4285" w:type="dxa"/>
            <w:vMerge/>
            <w:shd w:val="clear" w:color="auto" w:fill="auto"/>
          </w:tcPr>
          <w:p w:rsidR="00494F80" w:rsidRPr="00DA30AB" w:rsidRDefault="00494F80" w:rsidP="00DA30AB">
            <w:pPr>
              <w:widowControl/>
              <w:autoSpaceDE/>
              <w:autoSpaceDN/>
              <w:adjustRightInd/>
              <w:spacing w:line="360" w:lineRule="auto"/>
              <w:jc w:val="center"/>
              <w:rPr>
                <w:b/>
              </w:rPr>
            </w:pPr>
          </w:p>
        </w:tc>
        <w:tc>
          <w:tcPr>
            <w:tcW w:w="5213" w:type="dxa"/>
            <w:vMerge/>
            <w:shd w:val="clear" w:color="auto" w:fill="auto"/>
          </w:tcPr>
          <w:p w:rsidR="00494F80" w:rsidRPr="00DA30AB" w:rsidRDefault="00494F80" w:rsidP="00DA30AB">
            <w:pPr>
              <w:widowControl/>
              <w:autoSpaceDE/>
              <w:autoSpaceDN/>
              <w:adjustRightInd/>
              <w:spacing w:line="360" w:lineRule="auto"/>
              <w:jc w:val="center"/>
              <w:rPr>
                <w:b/>
              </w:rPr>
            </w:pPr>
          </w:p>
        </w:tc>
        <w:tc>
          <w:tcPr>
            <w:tcW w:w="850" w:type="dxa"/>
            <w:shd w:val="clear" w:color="auto" w:fill="auto"/>
          </w:tcPr>
          <w:p w:rsidR="00494F80" w:rsidRPr="00DA30AB" w:rsidRDefault="00494F80" w:rsidP="00DA30AB">
            <w:pPr>
              <w:widowControl/>
              <w:autoSpaceDE/>
              <w:autoSpaceDN/>
              <w:adjustRightInd/>
              <w:spacing w:line="360" w:lineRule="auto"/>
              <w:jc w:val="center"/>
              <w:outlineLvl w:val="5"/>
              <w:rPr>
                <w:b/>
                <w:bCs/>
              </w:rPr>
            </w:pPr>
            <w:r w:rsidRPr="00DA30AB">
              <w:rPr>
                <w:b/>
                <w:bCs/>
              </w:rPr>
              <w:t>план</w:t>
            </w:r>
          </w:p>
        </w:tc>
        <w:tc>
          <w:tcPr>
            <w:tcW w:w="851" w:type="dxa"/>
            <w:shd w:val="clear" w:color="auto" w:fill="auto"/>
          </w:tcPr>
          <w:p w:rsidR="00494F80" w:rsidRPr="00DA30AB" w:rsidRDefault="00494F80" w:rsidP="00DA30AB">
            <w:pPr>
              <w:widowControl/>
              <w:autoSpaceDE/>
              <w:autoSpaceDN/>
              <w:adjustRightInd/>
              <w:spacing w:line="360" w:lineRule="auto"/>
              <w:jc w:val="center"/>
              <w:outlineLvl w:val="5"/>
              <w:rPr>
                <w:b/>
                <w:bCs/>
              </w:rPr>
            </w:pPr>
            <w:r w:rsidRPr="00DA30AB">
              <w:rPr>
                <w:b/>
                <w:bCs/>
              </w:rPr>
              <w:t>факт</w:t>
            </w:r>
          </w:p>
        </w:tc>
      </w:tr>
      <w:tr w:rsidR="00494F80" w:rsidRPr="00DA30AB" w:rsidTr="00DA30AB">
        <w:trPr>
          <w:trHeight w:val="275"/>
        </w:trPr>
        <w:tc>
          <w:tcPr>
            <w:tcW w:w="15202" w:type="dxa"/>
            <w:gridSpan w:val="8"/>
            <w:shd w:val="clear" w:color="auto" w:fill="auto"/>
          </w:tcPr>
          <w:p w:rsidR="00494F80" w:rsidRPr="00DA30AB" w:rsidRDefault="00494F80" w:rsidP="00DA30AB">
            <w:pPr>
              <w:widowControl/>
              <w:autoSpaceDE/>
              <w:autoSpaceDN/>
              <w:adjustRightInd/>
              <w:spacing w:line="360" w:lineRule="auto"/>
              <w:jc w:val="center"/>
              <w:outlineLvl w:val="5"/>
              <w:rPr>
                <w:b/>
                <w:bCs/>
              </w:rPr>
            </w:pPr>
            <w:r w:rsidRPr="00DA30AB">
              <w:rPr>
                <w:b/>
                <w:bCs/>
              </w:rPr>
              <w:t>1 четверть</w:t>
            </w:r>
          </w:p>
        </w:tc>
      </w:tr>
      <w:tr w:rsidR="00494F80" w:rsidRPr="00DA30AB" w:rsidTr="00DA30AB">
        <w:trPr>
          <w:trHeight w:val="275"/>
        </w:trPr>
        <w:tc>
          <w:tcPr>
            <w:tcW w:w="15202" w:type="dxa"/>
            <w:gridSpan w:val="8"/>
            <w:shd w:val="clear" w:color="auto" w:fill="auto"/>
          </w:tcPr>
          <w:p w:rsidR="00494F80" w:rsidRPr="00DA30AB" w:rsidRDefault="00494F80" w:rsidP="00DA30AB">
            <w:pPr>
              <w:widowControl/>
              <w:autoSpaceDE/>
              <w:autoSpaceDN/>
              <w:adjustRightInd/>
              <w:spacing w:line="360" w:lineRule="auto"/>
              <w:jc w:val="both"/>
              <w:outlineLvl w:val="5"/>
              <w:rPr>
                <w:b/>
                <w:bCs/>
              </w:rPr>
            </w:pPr>
            <w:r w:rsidRPr="00DA30AB">
              <w:rPr>
                <w:rFonts w:eastAsiaTheme="minorHAnsi"/>
                <w:b/>
                <w:lang w:eastAsia="en-US"/>
              </w:rPr>
              <w:t xml:space="preserve">Раздел 1.  Каникулы. Проведение досуга. </w:t>
            </w:r>
          </w:p>
        </w:tc>
      </w:tr>
      <w:tr w:rsidR="00494F80" w:rsidRPr="00DA30AB" w:rsidTr="00DA30AB">
        <w:trPr>
          <w:trHeight w:val="275"/>
        </w:trPr>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Как я провёл лето?</w:t>
            </w:r>
          </w:p>
        </w:tc>
        <w:tc>
          <w:tcPr>
            <w:tcW w:w="4285" w:type="dxa"/>
            <w:shd w:val="clear" w:color="auto" w:fill="auto"/>
          </w:tcPr>
          <w:p w:rsidR="00494F80" w:rsidRPr="00DA30AB" w:rsidRDefault="00494F80" w:rsidP="00DA30AB">
            <w:pPr>
              <w:widowControl/>
              <w:spacing w:line="360" w:lineRule="auto"/>
              <w:ind w:left="5" w:hanging="5"/>
              <w:jc w:val="both"/>
            </w:pPr>
            <w:r w:rsidRPr="00DA30AB">
              <w:t xml:space="preserve">Беседа. Диалогическая речь. Повторение времени </w:t>
            </w:r>
            <w:r w:rsidRPr="00DA30AB">
              <w:rPr>
                <w:lang w:val="en-US"/>
              </w:rPr>
              <w:t>Past</w:t>
            </w:r>
            <w:r w:rsidRPr="00DA30AB">
              <w:t xml:space="preserve"> </w:t>
            </w:r>
            <w:r w:rsidRPr="00DA30AB">
              <w:rPr>
                <w:lang w:val="en-US"/>
              </w:rPr>
              <w:t>Simple</w:t>
            </w:r>
            <w:r w:rsidRPr="00DA30AB">
              <w:t>.</w:t>
            </w:r>
          </w:p>
        </w:tc>
        <w:tc>
          <w:tcPr>
            <w:tcW w:w="5213" w:type="dxa"/>
            <w:shd w:val="clear" w:color="auto" w:fill="auto"/>
          </w:tcPr>
          <w:p w:rsidR="00494F80" w:rsidRPr="00DA30AB" w:rsidRDefault="00494F80" w:rsidP="00DA30AB">
            <w:pPr>
              <w:widowControl/>
              <w:spacing w:line="360" w:lineRule="auto"/>
              <w:jc w:val="both"/>
            </w:pPr>
            <w:r w:rsidRPr="00DA30AB">
              <w:t>Составляют монологическое высказывание на тему “</w:t>
            </w:r>
            <w:r w:rsidRPr="00DA30AB">
              <w:rPr>
                <w:lang w:val="en-US"/>
              </w:rPr>
              <w:t>My</w:t>
            </w:r>
            <w:r w:rsidRPr="00DA30AB">
              <w:t xml:space="preserve"> </w:t>
            </w:r>
            <w:r w:rsidRPr="00DA30AB">
              <w:rPr>
                <w:lang w:val="en-US"/>
              </w:rPr>
              <w:t>holidays</w:t>
            </w:r>
            <w:r w:rsidRPr="00DA30AB">
              <w:t>” на основе перечня вопросов. Знакомятся с новыми неправильными глаголами и учатся употреблять их в речи.</w:t>
            </w:r>
          </w:p>
        </w:tc>
        <w:tc>
          <w:tcPr>
            <w:tcW w:w="850" w:type="dxa"/>
            <w:shd w:val="clear" w:color="auto" w:fill="auto"/>
          </w:tcPr>
          <w:p w:rsidR="00494F80" w:rsidRPr="00DA30AB" w:rsidRDefault="00494F80" w:rsidP="00DA30AB">
            <w:pPr>
              <w:widowControl/>
              <w:autoSpaceDE/>
              <w:autoSpaceDN/>
              <w:adjustRightInd/>
              <w:spacing w:line="360" w:lineRule="auto"/>
              <w:jc w:val="both"/>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center"/>
              <w:outlineLvl w:val="5"/>
              <w:rPr>
                <w:b/>
                <w:bCs/>
              </w:rPr>
            </w:pPr>
          </w:p>
        </w:tc>
      </w:tr>
      <w:tr w:rsidR="00494F80" w:rsidRPr="00DA30AB" w:rsidTr="00DA30AB">
        <w:trPr>
          <w:trHeight w:val="275"/>
        </w:trPr>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Погода в разные сезоны</w:t>
            </w:r>
          </w:p>
          <w:p w:rsidR="00494F80" w:rsidRPr="00DA30AB" w:rsidRDefault="00494F80" w:rsidP="00DA30AB">
            <w:pPr>
              <w:widowControl/>
              <w:autoSpaceDE/>
              <w:autoSpaceDN/>
              <w:adjustRightInd/>
              <w:spacing w:line="360" w:lineRule="auto"/>
              <w:rPr>
                <w:color w:val="000000"/>
              </w:rPr>
            </w:pPr>
          </w:p>
        </w:tc>
        <w:tc>
          <w:tcPr>
            <w:tcW w:w="4285" w:type="dxa"/>
            <w:shd w:val="clear" w:color="auto" w:fill="auto"/>
          </w:tcPr>
          <w:p w:rsidR="00494F80" w:rsidRPr="00DA30AB" w:rsidRDefault="00494F80" w:rsidP="00DA30AB">
            <w:pPr>
              <w:widowControl/>
              <w:spacing w:line="360" w:lineRule="auto"/>
              <w:ind w:left="5" w:hanging="5"/>
              <w:jc w:val="both"/>
            </w:pPr>
            <w:r w:rsidRPr="00DA30AB">
              <w:t>Новые лексические единицы. Прошедшее время для правильных глаголов.</w:t>
            </w:r>
          </w:p>
        </w:tc>
        <w:tc>
          <w:tcPr>
            <w:tcW w:w="5213" w:type="dxa"/>
            <w:shd w:val="clear" w:color="auto" w:fill="auto"/>
          </w:tcPr>
          <w:p w:rsidR="00494F80" w:rsidRPr="00DA30AB" w:rsidRDefault="00494F80" w:rsidP="00DA30AB">
            <w:pPr>
              <w:widowControl/>
              <w:spacing w:line="360" w:lineRule="auto"/>
              <w:jc w:val="both"/>
            </w:pPr>
            <w:r w:rsidRPr="00DA30AB">
              <w:t>Учащиеся знакомятся и учатся употреблять новую лексику в устной речи, соотносят слова с картинками, соблюдают нормы произношения английского языка при чтении вслух.</w:t>
            </w:r>
          </w:p>
        </w:tc>
        <w:tc>
          <w:tcPr>
            <w:tcW w:w="850" w:type="dxa"/>
            <w:shd w:val="clear" w:color="auto" w:fill="auto"/>
          </w:tcPr>
          <w:p w:rsidR="00494F80" w:rsidRPr="00DA30AB" w:rsidRDefault="00494F80" w:rsidP="00DA30AB">
            <w:pPr>
              <w:widowControl/>
              <w:autoSpaceDE/>
              <w:autoSpaceDN/>
              <w:adjustRightInd/>
              <w:spacing w:line="360" w:lineRule="auto"/>
              <w:jc w:val="both"/>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center"/>
              <w:outlineLvl w:val="5"/>
              <w:rPr>
                <w:b/>
                <w:bCs/>
              </w:rPr>
            </w:pPr>
          </w:p>
        </w:tc>
      </w:tr>
      <w:tr w:rsidR="00494F80" w:rsidRPr="00DA30AB" w:rsidTr="00DA30AB">
        <w:trPr>
          <w:trHeight w:val="275"/>
        </w:trPr>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3</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3</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rPr>
            </w:pPr>
            <w:r w:rsidRPr="00DA30AB">
              <w:rPr>
                <w:color w:val="000000"/>
              </w:rPr>
              <w:t>Неправильные глаголы</w:t>
            </w:r>
          </w:p>
          <w:p w:rsidR="00494F80" w:rsidRPr="00DA30AB" w:rsidRDefault="00494F80" w:rsidP="00DA30AB">
            <w:pPr>
              <w:widowControl/>
              <w:autoSpaceDE/>
              <w:autoSpaceDN/>
              <w:adjustRightInd/>
              <w:spacing w:line="360" w:lineRule="auto"/>
              <w:rPr>
                <w:iCs/>
                <w:color w:val="000000"/>
                <w:lang w:val="en-US"/>
              </w:rPr>
            </w:pPr>
          </w:p>
        </w:tc>
        <w:tc>
          <w:tcPr>
            <w:tcW w:w="4285" w:type="dxa"/>
            <w:shd w:val="clear" w:color="auto" w:fill="auto"/>
          </w:tcPr>
          <w:p w:rsidR="00494F80" w:rsidRPr="00DA30AB" w:rsidRDefault="00494F80" w:rsidP="00DA30AB">
            <w:pPr>
              <w:widowControl/>
              <w:spacing w:line="360" w:lineRule="auto"/>
              <w:ind w:firstLine="5"/>
              <w:jc w:val="both"/>
              <w:rPr>
                <w:bCs/>
              </w:rPr>
            </w:pPr>
            <w:r w:rsidRPr="00DA30AB">
              <w:rPr>
                <w:bCs/>
              </w:rPr>
              <w:t>Таблица неправильных глаголов.</w:t>
            </w:r>
          </w:p>
        </w:tc>
        <w:tc>
          <w:tcPr>
            <w:tcW w:w="5213" w:type="dxa"/>
            <w:shd w:val="clear" w:color="auto" w:fill="auto"/>
          </w:tcPr>
          <w:p w:rsidR="00494F80" w:rsidRPr="00DA30AB" w:rsidRDefault="00494F80" w:rsidP="00DA30AB">
            <w:pPr>
              <w:widowControl/>
              <w:spacing w:line="360" w:lineRule="auto"/>
              <w:ind w:firstLine="10"/>
              <w:jc w:val="both"/>
              <w:rPr>
                <w:bCs/>
              </w:rPr>
            </w:pPr>
            <w:r w:rsidRPr="00DA30AB">
              <w:t xml:space="preserve">Учащиеся: знакомятся с новыми неправильными глаголами и учатся употреблять их в речи, задают специальные вопросы с использованием </w:t>
            </w:r>
            <w:r w:rsidRPr="00DA30AB">
              <w:rPr>
                <w:lang w:val="en-US"/>
              </w:rPr>
              <w:t>Past</w:t>
            </w:r>
            <w:r w:rsidRPr="00DA30AB">
              <w:t xml:space="preserve"> </w:t>
            </w:r>
            <w:r w:rsidRPr="00DA30AB">
              <w:rPr>
                <w:lang w:val="en-US"/>
              </w:rPr>
              <w:t>Simple</w:t>
            </w:r>
            <w:r w:rsidRPr="00DA30AB">
              <w:t>.</w:t>
            </w:r>
          </w:p>
        </w:tc>
        <w:tc>
          <w:tcPr>
            <w:tcW w:w="850" w:type="dxa"/>
            <w:shd w:val="clear" w:color="auto" w:fill="auto"/>
          </w:tcPr>
          <w:p w:rsidR="00494F80" w:rsidRPr="00DA30AB" w:rsidRDefault="00494F80" w:rsidP="00DA30AB">
            <w:pPr>
              <w:widowControl/>
              <w:autoSpaceDE/>
              <w:autoSpaceDN/>
              <w:adjustRightInd/>
              <w:spacing w:line="360" w:lineRule="auto"/>
              <w:jc w:val="both"/>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center"/>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4</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4</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Места для проведения праздников и выходных.</w:t>
            </w:r>
          </w:p>
          <w:p w:rsidR="00494F80" w:rsidRPr="00DA30AB" w:rsidRDefault="00494F80" w:rsidP="00DA30AB">
            <w:pPr>
              <w:widowControl/>
              <w:autoSpaceDE/>
              <w:autoSpaceDN/>
              <w:adjustRightInd/>
              <w:spacing w:line="360" w:lineRule="auto"/>
              <w:rPr>
                <w:color w:val="000000"/>
              </w:rPr>
            </w:pPr>
          </w:p>
        </w:tc>
        <w:tc>
          <w:tcPr>
            <w:tcW w:w="4285" w:type="dxa"/>
            <w:shd w:val="clear" w:color="auto" w:fill="auto"/>
          </w:tcPr>
          <w:p w:rsidR="00494F80" w:rsidRPr="00DA30AB" w:rsidRDefault="00494F80" w:rsidP="00DA30AB">
            <w:pPr>
              <w:widowControl/>
              <w:spacing w:line="360" w:lineRule="auto"/>
              <w:ind w:left="5" w:hanging="5"/>
              <w:jc w:val="both"/>
              <w:rPr>
                <w:lang w:val="en-US"/>
              </w:rPr>
            </w:pPr>
            <w:r w:rsidRPr="00DA30AB">
              <w:t>Времена</w:t>
            </w:r>
            <w:r w:rsidRPr="00DA30AB">
              <w:rPr>
                <w:lang w:val="en-US"/>
              </w:rPr>
              <w:t xml:space="preserve"> Present </w:t>
            </w:r>
            <w:r w:rsidRPr="00DA30AB">
              <w:t>и</w:t>
            </w:r>
            <w:r w:rsidRPr="00DA30AB">
              <w:rPr>
                <w:lang w:val="en-US"/>
              </w:rPr>
              <w:t xml:space="preserve"> Past Simple.</w:t>
            </w:r>
          </w:p>
        </w:tc>
        <w:tc>
          <w:tcPr>
            <w:tcW w:w="5213" w:type="dxa"/>
            <w:shd w:val="clear" w:color="auto" w:fill="auto"/>
          </w:tcPr>
          <w:p w:rsidR="00494F80" w:rsidRPr="00DA30AB" w:rsidRDefault="00494F80" w:rsidP="00DA30AB">
            <w:pPr>
              <w:widowControl/>
              <w:spacing w:line="360" w:lineRule="auto"/>
              <w:jc w:val="both"/>
            </w:pPr>
            <w:r w:rsidRPr="00DA30AB">
              <w:t xml:space="preserve">Учащиеся: рассказывают о событиях, произошедших в настоящем и прошлом, используя </w:t>
            </w:r>
            <w:r w:rsidRPr="00DA30AB">
              <w:rPr>
                <w:lang w:val="en-US"/>
              </w:rPr>
              <w:t>Present</w:t>
            </w:r>
            <w:r w:rsidRPr="00DA30AB">
              <w:t xml:space="preserve"> </w:t>
            </w:r>
            <w:r w:rsidRPr="00DA30AB">
              <w:rPr>
                <w:lang w:val="en-US"/>
              </w:rPr>
              <w:t>Simple</w:t>
            </w:r>
            <w:r w:rsidRPr="00DA30AB">
              <w:t>/</w:t>
            </w:r>
            <w:r w:rsidRPr="00DA30AB">
              <w:rPr>
                <w:lang w:val="en-US"/>
              </w:rPr>
              <w:t>Past</w:t>
            </w:r>
            <w:r w:rsidRPr="00DA30AB">
              <w:t xml:space="preserve"> </w:t>
            </w:r>
            <w:r w:rsidRPr="00DA30AB">
              <w:rPr>
                <w:lang w:val="en-US"/>
              </w:rPr>
              <w:t>Simple</w:t>
            </w:r>
            <w:r w:rsidRPr="00DA30AB">
              <w:t xml:space="preserve">. Говорят </w:t>
            </w:r>
            <w:r w:rsidR="00FF05B1" w:rsidRPr="00DA30AB">
              <w:t>о планах на будущее, используя и</w:t>
            </w:r>
            <w:r w:rsidRPr="00DA30AB">
              <w:t xml:space="preserve">нструкцию </w:t>
            </w:r>
            <w:r w:rsidRPr="00DA30AB">
              <w:rPr>
                <w:lang w:val="en-US"/>
              </w:rPr>
              <w:t>to</w:t>
            </w:r>
            <w:r w:rsidRPr="00DA30AB">
              <w:t xml:space="preserve"> </w:t>
            </w:r>
            <w:r w:rsidRPr="00DA30AB">
              <w:rPr>
                <w:lang w:val="en-US"/>
              </w:rPr>
              <w:t>be</w:t>
            </w:r>
            <w:r w:rsidRPr="00DA30AB">
              <w:t xml:space="preserve"> </w:t>
            </w:r>
            <w:r w:rsidRPr="00DA30AB">
              <w:rPr>
                <w:lang w:val="en-US"/>
              </w:rPr>
              <w:t>going</w:t>
            </w:r>
            <w:r w:rsidRPr="00DA30AB">
              <w:t xml:space="preserve"> </w:t>
            </w:r>
            <w:r w:rsidRPr="00DA30AB">
              <w:rPr>
                <w:lang w:val="en-US"/>
              </w:rPr>
              <w:t>to</w:t>
            </w:r>
          </w:p>
        </w:tc>
        <w:tc>
          <w:tcPr>
            <w:tcW w:w="850" w:type="dxa"/>
            <w:shd w:val="clear" w:color="auto" w:fill="auto"/>
          </w:tcPr>
          <w:p w:rsidR="00494F80" w:rsidRPr="00DA30AB" w:rsidRDefault="00494F80" w:rsidP="00DA30AB">
            <w:pPr>
              <w:widowControl/>
              <w:autoSpaceDE/>
              <w:autoSpaceDN/>
              <w:adjustRightInd/>
              <w:spacing w:line="360" w:lineRule="auto"/>
              <w:jc w:val="both"/>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5</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5</w:t>
            </w:r>
          </w:p>
        </w:tc>
        <w:tc>
          <w:tcPr>
            <w:tcW w:w="2551" w:type="dxa"/>
            <w:shd w:val="clear" w:color="auto" w:fill="auto"/>
            <w:vAlign w:val="center"/>
          </w:tcPr>
          <w:p w:rsidR="00494F80" w:rsidRPr="00DA30AB" w:rsidRDefault="00494F80" w:rsidP="00DA30AB">
            <w:pPr>
              <w:widowControl/>
              <w:autoSpaceDE/>
              <w:autoSpaceDN/>
              <w:adjustRightInd/>
              <w:spacing w:line="360" w:lineRule="auto"/>
              <w:rPr>
                <w:b/>
                <w:iCs/>
                <w:color w:val="000000"/>
              </w:rPr>
            </w:pPr>
            <w:r w:rsidRPr="00DA30AB">
              <w:rPr>
                <w:b/>
                <w:iCs/>
                <w:color w:val="000000"/>
              </w:rPr>
              <w:t xml:space="preserve">Входная </w:t>
            </w:r>
            <w:r w:rsidRPr="00DA30AB">
              <w:rPr>
                <w:b/>
                <w:iCs/>
                <w:color w:val="000000"/>
              </w:rPr>
              <w:lastRenderedPageBreak/>
              <w:t>контрольная работа</w:t>
            </w:r>
          </w:p>
          <w:p w:rsidR="00494F80" w:rsidRPr="00DA30AB" w:rsidRDefault="00494F80" w:rsidP="00DA30AB">
            <w:pPr>
              <w:widowControl/>
              <w:autoSpaceDE/>
              <w:autoSpaceDN/>
              <w:adjustRightInd/>
              <w:spacing w:line="360" w:lineRule="auto"/>
              <w:rPr>
                <w:color w:val="000000"/>
              </w:rPr>
            </w:pPr>
          </w:p>
        </w:tc>
        <w:tc>
          <w:tcPr>
            <w:tcW w:w="4285" w:type="dxa"/>
            <w:shd w:val="clear" w:color="auto" w:fill="auto"/>
          </w:tcPr>
          <w:p w:rsidR="00494F80" w:rsidRPr="00DA30AB" w:rsidRDefault="00494F80" w:rsidP="00DA30AB">
            <w:pPr>
              <w:widowControl/>
              <w:autoSpaceDE/>
              <w:autoSpaceDN/>
              <w:adjustRightInd/>
              <w:spacing w:line="360" w:lineRule="auto"/>
              <w:jc w:val="both"/>
            </w:pPr>
            <w:r w:rsidRPr="00DA30AB">
              <w:lastRenderedPageBreak/>
              <w:t xml:space="preserve">Проверка знаний учащихся за курс </w:t>
            </w:r>
            <w:r w:rsidRPr="00DA30AB">
              <w:lastRenderedPageBreak/>
              <w:t>начальной школы.</w:t>
            </w:r>
          </w:p>
        </w:tc>
        <w:tc>
          <w:tcPr>
            <w:tcW w:w="5213" w:type="dxa"/>
            <w:shd w:val="clear" w:color="auto" w:fill="auto"/>
          </w:tcPr>
          <w:p w:rsidR="00494F80" w:rsidRPr="00DA30AB" w:rsidRDefault="00494F80" w:rsidP="00DA30AB">
            <w:pPr>
              <w:widowControl/>
              <w:spacing w:line="360" w:lineRule="auto"/>
              <w:jc w:val="both"/>
            </w:pPr>
            <w:r w:rsidRPr="00DA30AB">
              <w:lastRenderedPageBreak/>
              <w:t xml:space="preserve">Учащиеся: дифференцируют на слух звуки, </w:t>
            </w:r>
            <w:r w:rsidRPr="00DA30AB">
              <w:lastRenderedPageBreak/>
              <w:t xml:space="preserve">слова, словосочетания английского языка, соотносят верные и ложные утверждения с содержанием текста для </w:t>
            </w:r>
            <w:proofErr w:type="spellStart"/>
            <w:r w:rsidRPr="00DA30AB">
              <w:t>аудирования</w:t>
            </w:r>
            <w:proofErr w:type="spellEnd"/>
            <w:r w:rsidRPr="00DA30AB">
              <w:t>, соотносят содержание текста с картинками.</w:t>
            </w:r>
          </w:p>
        </w:tc>
        <w:tc>
          <w:tcPr>
            <w:tcW w:w="850" w:type="dxa"/>
            <w:shd w:val="clear" w:color="auto" w:fill="auto"/>
          </w:tcPr>
          <w:p w:rsidR="00494F80" w:rsidRPr="00DA30AB" w:rsidRDefault="00494F80" w:rsidP="00DA30AB">
            <w:pPr>
              <w:widowControl/>
              <w:autoSpaceDE/>
              <w:autoSpaceDN/>
              <w:adjustRightInd/>
              <w:spacing w:line="360" w:lineRule="auto"/>
              <w:jc w:val="both"/>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lastRenderedPageBreak/>
              <w:t>6</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6</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Праздники в Британии.</w:t>
            </w:r>
          </w:p>
          <w:p w:rsidR="00494F80" w:rsidRPr="00DA30AB" w:rsidRDefault="00494F80" w:rsidP="00DA30AB">
            <w:pPr>
              <w:widowControl/>
              <w:autoSpaceDE/>
              <w:autoSpaceDN/>
              <w:adjustRightInd/>
              <w:spacing w:line="360" w:lineRule="auto"/>
              <w:rPr>
                <w:color w:val="000000"/>
              </w:rPr>
            </w:pPr>
          </w:p>
        </w:tc>
        <w:tc>
          <w:tcPr>
            <w:tcW w:w="4285" w:type="dxa"/>
            <w:shd w:val="clear" w:color="auto" w:fill="auto"/>
          </w:tcPr>
          <w:p w:rsidR="00494F80" w:rsidRPr="00DA30AB" w:rsidRDefault="00494F80" w:rsidP="00DA30AB">
            <w:pPr>
              <w:widowControl/>
              <w:autoSpaceDE/>
              <w:autoSpaceDN/>
              <w:adjustRightInd/>
              <w:spacing w:line="360" w:lineRule="auto"/>
              <w:jc w:val="both"/>
            </w:pPr>
            <w:r w:rsidRPr="00DA30AB">
              <w:t>Простые и сложные прилагательные и их исключения.</w:t>
            </w:r>
          </w:p>
        </w:tc>
        <w:tc>
          <w:tcPr>
            <w:tcW w:w="5213" w:type="dxa"/>
            <w:shd w:val="clear" w:color="auto" w:fill="auto"/>
          </w:tcPr>
          <w:p w:rsidR="00494F80" w:rsidRPr="00DA30AB" w:rsidRDefault="00494F80" w:rsidP="00DA30AB">
            <w:pPr>
              <w:widowControl/>
              <w:spacing w:line="360" w:lineRule="auto"/>
              <w:jc w:val="both"/>
            </w:pPr>
            <w:r w:rsidRPr="00DA30AB">
              <w:t>Учащиеся: повторяют правила образования степеней сравнения прилагательных, сравнивают предметы и явления.</w:t>
            </w:r>
          </w:p>
        </w:tc>
        <w:tc>
          <w:tcPr>
            <w:tcW w:w="850" w:type="dxa"/>
            <w:shd w:val="clear" w:color="auto" w:fill="auto"/>
          </w:tcPr>
          <w:p w:rsidR="00494F80" w:rsidRPr="00DA30AB" w:rsidRDefault="00494F80" w:rsidP="00DA30AB">
            <w:pPr>
              <w:widowControl/>
              <w:autoSpaceDE/>
              <w:autoSpaceDN/>
              <w:adjustRightInd/>
              <w:spacing w:line="360" w:lineRule="auto"/>
              <w:jc w:val="both"/>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7</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7</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rPr>
            </w:pPr>
            <w:r w:rsidRPr="00DA30AB">
              <w:rPr>
                <w:iCs/>
                <w:color w:val="000000"/>
              </w:rPr>
              <w:t xml:space="preserve"> Выходные.</w:t>
            </w:r>
          </w:p>
        </w:tc>
        <w:tc>
          <w:tcPr>
            <w:tcW w:w="4285" w:type="dxa"/>
            <w:shd w:val="clear" w:color="auto" w:fill="auto"/>
          </w:tcPr>
          <w:p w:rsidR="00494F80" w:rsidRPr="00DA30AB" w:rsidRDefault="00494F80" w:rsidP="00DA30AB">
            <w:pPr>
              <w:widowControl/>
              <w:spacing w:line="360" w:lineRule="auto"/>
              <w:ind w:firstLine="19"/>
              <w:jc w:val="both"/>
              <w:rPr>
                <w:lang w:val="en-US"/>
              </w:rPr>
            </w:pPr>
            <w:proofErr w:type="spellStart"/>
            <w:r w:rsidRPr="00DA30AB">
              <w:rPr>
                <w:rFonts w:eastAsiaTheme="minorHAnsi"/>
                <w:lang w:eastAsia="en-US"/>
              </w:rPr>
              <w:t>Present</w:t>
            </w:r>
            <w:proofErr w:type="spellEnd"/>
            <w:r w:rsidRPr="00DA30AB">
              <w:rPr>
                <w:rFonts w:eastAsiaTheme="minorHAnsi"/>
                <w:lang w:eastAsia="en-US"/>
              </w:rPr>
              <w:t xml:space="preserve"> </w:t>
            </w:r>
            <w:proofErr w:type="spellStart"/>
            <w:r w:rsidRPr="00DA30AB">
              <w:rPr>
                <w:rFonts w:eastAsiaTheme="minorHAnsi"/>
                <w:lang w:eastAsia="en-US"/>
              </w:rPr>
              <w:t>Simple</w:t>
            </w:r>
            <w:proofErr w:type="spellEnd"/>
            <w:r w:rsidRPr="00DA30AB">
              <w:rPr>
                <w:rFonts w:eastAsiaTheme="minorHAnsi"/>
                <w:lang w:eastAsia="en-US"/>
              </w:rPr>
              <w:t>.</w:t>
            </w:r>
          </w:p>
        </w:tc>
        <w:tc>
          <w:tcPr>
            <w:tcW w:w="5213" w:type="dxa"/>
            <w:shd w:val="clear" w:color="auto" w:fill="auto"/>
          </w:tcPr>
          <w:p w:rsidR="00494F80" w:rsidRPr="00DA30AB" w:rsidRDefault="00494F80" w:rsidP="00DA30AB">
            <w:pPr>
              <w:widowControl/>
              <w:autoSpaceDE/>
              <w:autoSpaceDN/>
              <w:adjustRightInd/>
              <w:spacing w:line="360" w:lineRule="auto"/>
              <w:jc w:val="both"/>
            </w:pPr>
            <w:r w:rsidRPr="00DA30AB">
              <w:t>Учащиеся воспроизводят приобретённые знания, навыки в конкретной деятельности.</w:t>
            </w:r>
          </w:p>
        </w:tc>
        <w:tc>
          <w:tcPr>
            <w:tcW w:w="850" w:type="dxa"/>
            <w:shd w:val="clear" w:color="auto" w:fill="auto"/>
          </w:tcPr>
          <w:p w:rsidR="00494F80" w:rsidRPr="00DA30AB" w:rsidRDefault="00494F80" w:rsidP="00DA30AB">
            <w:pPr>
              <w:widowControl/>
              <w:autoSpaceDE/>
              <w:autoSpaceDN/>
              <w:adjustRightInd/>
              <w:spacing w:line="360" w:lineRule="auto"/>
              <w:jc w:val="both"/>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8</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8</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rPr>
            </w:pPr>
            <w:r w:rsidRPr="00DA30AB">
              <w:rPr>
                <w:iCs/>
                <w:color w:val="000000"/>
              </w:rPr>
              <w:t>Русские каникулы</w:t>
            </w:r>
          </w:p>
        </w:tc>
        <w:tc>
          <w:tcPr>
            <w:tcW w:w="4285" w:type="dxa"/>
            <w:shd w:val="clear" w:color="auto" w:fill="auto"/>
          </w:tcPr>
          <w:p w:rsidR="00494F80" w:rsidRPr="00DA30AB" w:rsidRDefault="00494F80" w:rsidP="00DA30AB">
            <w:pPr>
              <w:widowControl/>
              <w:autoSpaceDE/>
              <w:autoSpaceDN/>
              <w:adjustRightInd/>
              <w:spacing w:line="360" w:lineRule="auto"/>
              <w:jc w:val="both"/>
            </w:pPr>
            <w:proofErr w:type="spellStart"/>
            <w:r w:rsidRPr="00DA30AB">
              <w:t>Аудирование</w:t>
            </w:r>
            <w:proofErr w:type="spellEnd"/>
            <w:r w:rsidRPr="00DA30AB">
              <w:t xml:space="preserve"> текста. Высказывания с опорой на образец.</w:t>
            </w:r>
          </w:p>
        </w:tc>
        <w:tc>
          <w:tcPr>
            <w:tcW w:w="5213" w:type="dxa"/>
            <w:shd w:val="clear" w:color="auto" w:fill="auto"/>
          </w:tcPr>
          <w:p w:rsidR="00494F80" w:rsidRPr="00DA30AB" w:rsidRDefault="00494F80" w:rsidP="00DA30AB">
            <w:pPr>
              <w:widowControl/>
              <w:spacing w:line="360" w:lineRule="auto"/>
              <w:ind w:firstLine="14"/>
              <w:jc w:val="both"/>
            </w:pPr>
            <w:r w:rsidRPr="00DA30AB">
              <w:t xml:space="preserve">Учащиеся: воспринимают на слух, разучивают и поют песню, соотносят верные и ложные утверждения с содержанием текста для </w:t>
            </w:r>
            <w:proofErr w:type="spellStart"/>
            <w:r w:rsidRPr="00DA30AB">
              <w:t>аудирования</w:t>
            </w:r>
            <w:proofErr w:type="spellEnd"/>
            <w:r w:rsidRPr="00DA30AB">
              <w:t>.</w:t>
            </w:r>
          </w:p>
        </w:tc>
        <w:tc>
          <w:tcPr>
            <w:tcW w:w="850" w:type="dxa"/>
            <w:shd w:val="clear" w:color="auto" w:fill="auto"/>
          </w:tcPr>
          <w:p w:rsidR="00494F80" w:rsidRPr="00DA30AB" w:rsidRDefault="00494F80" w:rsidP="00DA30AB">
            <w:pPr>
              <w:widowControl/>
              <w:autoSpaceDE/>
              <w:autoSpaceDN/>
              <w:adjustRightInd/>
              <w:spacing w:line="360" w:lineRule="auto"/>
              <w:jc w:val="both"/>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9</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9</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Праздники, проводимые в школе</w:t>
            </w:r>
          </w:p>
          <w:p w:rsidR="00494F80" w:rsidRPr="00DA30AB" w:rsidRDefault="00494F80" w:rsidP="00DA30AB">
            <w:pPr>
              <w:widowControl/>
              <w:autoSpaceDE/>
              <w:autoSpaceDN/>
              <w:adjustRightInd/>
              <w:spacing w:line="360" w:lineRule="auto"/>
              <w:rPr>
                <w:color w:val="000000"/>
              </w:rPr>
            </w:pPr>
          </w:p>
        </w:tc>
        <w:tc>
          <w:tcPr>
            <w:tcW w:w="4285" w:type="dxa"/>
            <w:shd w:val="clear" w:color="auto" w:fill="auto"/>
          </w:tcPr>
          <w:p w:rsidR="00494F80" w:rsidRPr="00DA30AB" w:rsidRDefault="00494F80" w:rsidP="00DA30AB">
            <w:pPr>
              <w:widowControl/>
              <w:spacing w:line="360" w:lineRule="auto"/>
              <w:ind w:left="19" w:hanging="19"/>
              <w:jc w:val="both"/>
              <w:rPr>
                <w:bCs/>
              </w:rPr>
            </w:pPr>
            <w:r w:rsidRPr="00DA30AB">
              <w:rPr>
                <w:bCs/>
              </w:rPr>
              <w:t>Выполнение лексических упражнений.</w:t>
            </w:r>
          </w:p>
        </w:tc>
        <w:tc>
          <w:tcPr>
            <w:tcW w:w="5213" w:type="dxa"/>
            <w:shd w:val="clear" w:color="auto" w:fill="auto"/>
          </w:tcPr>
          <w:p w:rsidR="00494F80" w:rsidRPr="00DA30AB" w:rsidRDefault="00494F80" w:rsidP="00DA30AB">
            <w:pPr>
              <w:widowControl/>
              <w:autoSpaceDE/>
              <w:autoSpaceDN/>
              <w:adjustRightInd/>
              <w:spacing w:line="360" w:lineRule="auto"/>
              <w:jc w:val="both"/>
              <w:rPr>
                <w:bCs/>
              </w:rPr>
            </w:pPr>
            <w:r w:rsidRPr="00DA30AB">
              <w:t>Учащиеся: описывают тематические картинки, употребляют изученные лексические единицы в речи.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10</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10</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rPr>
            </w:pPr>
            <w:r w:rsidRPr="00DA30AB">
              <w:rPr>
                <w:color w:val="000000"/>
              </w:rPr>
              <w:t>Праздники. Практика чтения.</w:t>
            </w:r>
          </w:p>
        </w:tc>
        <w:tc>
          <w:tcPr>
            <w:tcW w:w="4285" w:type="dxa"/>
            <w:shd w:val="clear" w:color="auto" w:fill="auto"/>
          </w:tcPr>
          <w:p w:rsidR="00494F80" w:rsidRPr="00DA30AB" w:rsidRDefault="00494F80" w:rsidP="00DA30AB">
            <w:pPr>
              <w:widowControl/>
              <w:spacing w:line="360" w:lineRule="auto"/>
              <w:ind w:left="10" w:hanging="10"/>
              <w:jc w:val="both"/>
              <w:rPr>
                <w:bCs/>
              </w:rPr>
            </w:pPr>
          </w:p>
        </w:tc>
        <w:tc>
          <w:tcPr>
            <w:tcW w:w="5213" w:type="dxa"/>
            <w:shd w:val="clear" w:color="auto" w:fill="auto"/>
          </w:tcPr>
          <w:p w:rsidR="00494F80" w:rsidRPr="00DA30AB" w:rsidRDefault="00494F80" w:rsidP="00DA30AB">
            <w:pPr>
              <w:widowControl/>
              <w:autoSpaceDE/>
              <w:autoSpaceDN/>
              <w:adjustRightInd/>
              <w:spacing w:line="360" w:lineRule="auto"/>
              <w:rPr>
                <w:bCs/>
              </w:rPr>
            </w:pP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11</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11</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Степени сравнения прилагательных.</w:t>
            </w:r>
          </w:p>
        </w:tc>
        <w:tc>
          <w:tcPr>
            <w:tcW w:w="4285" w:type="dxa"/>
            <w:shd w:val="clear" w:color="auto" w:fill="auto"/>
          </w:tcPr>
          <w:p w:rsidR="00494F80" w:rsidRPr="00DA30AB" w:rsidRDefault="00494F80" w:rsidP="00DA30AB">
            <w:pPr>
              <w:widowControl/>
              <w:spacing w:line="360" w:lineRule="auto"/>
              <w:ind w:left="10" w:hanging="10"/>
              <w:jc w:val="both"/>
              <w:rPr>
                <w:bCs/>
              </w:rPr>
            </w:pPr>
            <w:r w:rsidRPr="00DA30AB">
              <w:rPr>
                <w:bCs/>
              </w:rPr>
              <w:t>Выполнение лексических упражнений.</w:t>
            </w:r>
          </w:p>
        </w:tc>
        <w:tc>
          <w:tcPr>
            <w:tcW w:w="5213" w:type="dxa"/>
            <w:shd w:val="clear" w:color="auto" w:fill="auto"/>
          </w:tcPr>
          <w:p w:rsidR="00494F80" w:rsidRPr="00DA30AB" w:rsidRDefault="00494F80" w:rsidP="00DA30AB">
            <w:pPr>
              <w:widowControl/>
              <w:spacing w:line="360" w:lineRule="auto"/>
              <w:ind w:left="10" w:hanging="10"/>
              <w:jc w:val="both"/>
              <w:rPr>
                <w:bCs/>
              </w:rPr>
            </w:pPr>
            <w:r w:rsidRPr="00DA30AB">
              <w:rPr>
                <w:bCs/>
              </w:rPr>
              <w:t>Учащиеся: повторяют правила образования степеней сравнения прилагательных, сравнивают предметы и явления.</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12</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12</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lang w:val="en-US"/>
              </w:rPr>
            </w:pPr>
            <w:r w:rsidRPr="00DA30AB">
              <w:rPr>
                <w:color w:val="000000"/>
              </w:rPr>
              <w:t xml:space="preserve">Значение существительного </w:t>
            </w:r>
            <w:r w:rsidRPr="00DA30AB">
              <w:rPr>
                <w:color w:val="000000"/>
                <w:lang w:val="en-US"/>
              </w:rPr>
              <w:lastRenderedPageBreak/>
              <w:t>“country”.</w:t>
            </w:r>
          </w:p>
        </w:tc>
        <w:tc>
          <w:tcPr>
            <w:tcW w:w="4285" w:type="dxa"/>
            <w:shd w:val="clear" w:color="auto" w:fill="auto"/>
          </w:tcPr>
          <w:p w:rsidR="00494F80" w:rsidRPr="00DA30AB" w:rsidRDefault="00494F80" w:rsidP="00DA30AB">
            <w:pPr>
              <w:widowControl/>
              <w:spacing w:line="360" w:lineRule="auto"/>
              <w:ind w:left="10" w:hanging="10"/>
              <w:jc w:val="both"/>
              <w:rPr>
                <w:bCs/>
              </w:rPr>
            </w:pPr>
            <w:r w:rsidRPr="00DA30AB">
              <w:rPr>
                <w:bCs/>
              </w:rPr>
              <w:lastRenderedPageBreak/>
              <w:t>Выполнение лексико-грамматических упражнений.</w:t>
            </w:r>
          </w:p>
        </w:tc>
        <w:tc>
          <w:tcPr>
            <w:tcW w:w="5213" w:type="dxa"/>
            <w:shd w:val="clear" w:color="auto" w:fill="auto"/>
          </w:tcPr>
          <w:p w:rsidR="00494F80" w:rsidRPr="00DA30AB" w:rsidRDefault="00494F80" w:rsidP="00DA30AB">
            <w:pPr>
              <w:widowControl/>
              <w:autoSpaceDE/>
              <w:autoSpaceDN/>
              <w:adjustRightInd/>
              <w:spacing w:line="360" w:lineRule="auto"/>
              <w:rPr>
                <w:bCs/>
              </w:rPr>
            </w:pPr>
            <w:r w:rsidRPr="00DA30AB">
              <w:t xml:space="preserve">Учащиеся: описывают тематические картинки, употребляют изученные лексические единицы в </w:t>
            </w:r>
            <w:r w:rsidRPr="00DA30AB">
              <w:lastRenderedPageBreak/>
              <w:t>речи.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lastRenderedPageBreak/>
              <w:t>13</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13</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Прошедшее простое время. Выполнение упражнений.</w:t>
            </w:r>
          </w:p>
        </w:tc>
        <w:tc>
          <w:tcPr>
            <w:tcW w:w="4285" w:type="dxa"/>
            <w:shd w:val="clear" w:color="auto" w:fill="auto"/>
          </w:tcPr>
          <w:p w:rsidR="00494F80" w:rsidRPr="00DA30AB" w:rsidRDefault="00494F80" w:rsidP="00DA30AB">
            <w:pPr>
              <w:widowControl/>
              <w:spacing w:line="360" w:lineRule="auto"/>
              <w:ind w:left="10" w:hanging="10"/>
              <w:jc w:val="both"/>
              <w:rPr>
                <w:bCs/>
              </w:rPr>
            </w:pPr>
            <w:r w:rsidRPr="00DA30AB">
              <w:rPr>
                <w:bCs/>
              </w:rPr>
              <w:t xml:space="preserve">Выполнение упражнений на </w:t>
            </w:r>
            <w:proofErr w:type="spellStart"/>
            <w:r w:rsidRPr="00DA30AB">
              <w:rPr>
                <w:bCs/>
              </w:rPr>
              <w:t>аудирование</w:t>
            </w:r>
            <w:proofErr w:type="spellEnd"/>
            <w:r w:rsidRPr="00DA30AB">
              <w:rPr>
                <w:bCs/>
              </w:rPr>
              <w:t>.</w:t>
            </w:r>
          </w:p>
        </w:tc>
        <w:tc>
          <w:tcPr>
            <w:tcW w:w="5213" w:type="dxa"/>
            <w:shd w:val="clear" w:color="auto" w:fill="auto"/>
          </w:tcPr>
          <w:p w:rsidR="00494F80" w:rsidRPr="00DA30AB" w:rsidRDefault="00494F80" w:rsidP="00DA30AB">
            <w:pPr>
              <w:widowControl/>
              <w:spacing w:line="360" w:lineRule="auto"/>
              <w:ind w:left="10" w:hanging="10"/>
              <w:jc w:val="both"/>
              <w:rPr>
                <w:bCs/>
              </w:rPr>
            </w:pPr>
            <w:r w:rsidRPr="00DA30AB">
              <w:rPr>
                <w:rFonts w:eastAsiaTheme="minorHAnsi"/>
                <w:lang w:eastAsia="en-US"/>
              </w:rPr>
              <w:t>Совершенствовать лексические и грамматические навыки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14</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14</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rPr>
            </w:pPr>
            <w:r w:rsidRPr="00DA30AB">
              <w:rPr>
                <w:color w:val="000000"/>
              </w:rPr>
              <w:t>Подготовка к контрольной работе по теме «Каникулы»</w:t>
            </w:r>
          </w:p>
        </w:tc>
        <w:tc>
          <w:tcPr>
            <w:tcW w:w="4285" w:type="dxa"/>
            <w:shd w:val="clear" w:color="auto" w:fill="auto"/>
          </w:tcPr>
          <w:p w:rsidR="00494F80" w:rsidRPr="00DA30AB" w:rsidRDefault="00494F80" w:rsidP="00DA30AB">
            <w:pPr>
              <w:widowControl/>
              <w:spacing w:line="360" w:lineRule="auto"/>
              <w:ind w:firstLine="34"/>
              <w:jc w:val="both"/>
              <w:rPr>
                <w:bCs/>
              </w:rPr>
            </w:pPr>
            <w:r w:rsidRPr="00DA30AB">
              <w:rPr>
                <w:bCs/>
              </w:rPr>
              <w:t>Выполнение лексико-грамматических упражнений.</w:t>
            </w:r>
          </w:p>
        </w:tc>
        <w:tc>
          <w:tcPr>
            <w:tcW w:w="5213" w:type="dxa"/>
            <w:shd w:val="clear" w:color="auto" w:fill="auto"/>
          </w:tcPr>
          <w:p w:rsidR="00494F80" w:rsidRPr="00DA30AB" w:rsidRDefault="00494F80" w:rsidP="00DA30AB">
            <w:pPr>
              <w:widowControl/>
              <w:spacing w:line="360" w:lineRule="auto"/>
              <w:ind w:firstLine="29"/>
              <w:jc w:val="both"/>
              <w:rPr>
                <w:b/>
                <w:bCs/>
              </w:rPr>
            </w:pPr>
            <w:r w:rsidRPr="00DA30AB">
              <w:rPr>
                <w:rFonts w:eastAsiaTheme="minorHAnsi"/>
                <w:bCs/>
                <w:lang w:eastAsia="en-US"/>
              </w:rPr>
              <w:t>Читать и записывать числовые выражения, называть компоненты в выражении.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15</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15</w:t>
            </w:r>
          </w:p>
        </w:tc>
        <w:tc>
          <w:tcPr>
            <w:tcW w:w="2551" w:type="dxa"/>
            <w:shd w:val="clear" w:color="auto" w:fill="auto"/>
            <w:vAlign w:val="center"/>
          </w:tcPr>
          <w:p w:rsidR="00494F80" w:rsidRPr="00DA30AB" w:rsidRDefault="00494F80" w:rsidP="00DA30AB">
            <w:pPr>
              <w:widowControl/>
              <w:autoSpaceDE/>
              <w:autoSpaceDN/>
              <w:adjustRightInd/>
              <w:spacing w:line="360" w:lineRule="auto"/>
              <w:rPr>
                <w:b/>
                <w:iCs/>
                <w:color w:val="000000"/>
              </w:rPr>
            </w:pPr>
            <w:r w:rsidRPr="00DA30AB">
              <w:rPr>
                <w:b/>
                <w:iCs/>
                <w:color w:val="000000"/>
              </w:rPr>
              <w:t>Контрольная работа №2 по теме «Каникулы».</w:t>
            </w:r>
          </w:p>
        </w:tc>
        <w:tc>
          <w:tcPr>
            <w:tcW w:w="4285" w:type="dxa"/>
            <w:shd w:val="clear" w:color="auto" w:fill="auto"/>
          </w:tcPr>
          <w:p w:rsidR="00494F80" w:rsidRPr="00DA30AB" w:rsidRDefault="00494F80" w:rsidP="00DA30AB">
            <w:pPr>
              <w:widowControl/>
              <w:spacing w:line="360" w:lineRule="auto"/>
              <w:ind w:left="5" w:hanging="5"/>
              <w:jc w:val="both"/>
            </w:pPr>
            <w:r w:rsidRPr="00DA30AB">
              <w:t>Проверка знаний учащихся по теме «Каникулы»</w:t>
            </w:r>
          </w:p>
        </w:tc>
        <w:tc>
          <w:tcPr>
            <w:tcW w:w="5213" w:type="dxa"/>
            <w:shd w:val="clear" w:color="auto" w:fill="auto"/>
          </w:tcPr>
          <w:p w:rsidR="00494F80" w:rsidRPr="00DA30AB" w:rsidRDefault="00494F80" w:rsidP="00DA30AB">
            <w:pPr>
              <w:widowControl/>
              <w:autoSpaceDE/>
              <w:autoSpaceDN/>
              <w:adjustRightInd/>
              <w:spacing w:line="360" w:lineRule="auto"/>
              <w:jc w:val="both"/>
            </w:pPr>
            <w:r w:rsidRPr="00DA30AB">
              <w:t>Воспроизводить приобретённые знания, навыки в конкретной деятельности.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lang w:val="en-US"/>
              </w:rPr>
            </w:pPr>
            <w:r w:rsidRPr="00DA30AB">
              <w:rPr>
                <w:bCs/>
                <w:lang w:val="en-US"/>
              </w:rPr>
              <w:t>16</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lang w:val="en-US"/>
              </w:rPr>
            </w:pPr>
            <w:r w:rsidRPr="00DA30AB">
              <w:rPr>
                <w:bCs/>
                <w:lang w:val="en-US"/>
              </w:rPr>
              <w:t>16</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rPr>
            </w:pPr>
            <w:r w:rsidRPr="00DA30AB">
              <w:rPr>
                <w:color w:val="000000"/>
              </w:rPr>
              <w:t>Работа с текстами «Кузнечик и муравей». Басни Эзопа.</w:t>
            </w:r>
          </w:p>
        </w:tc>
        <w:tc>
          <w:tcPr>
            <w:tcW w:w="4285" w:type="dxa"/>
            <w:shd w:val="clear" w:color="auto" w:fill="auto"/>
          </w:tcPr>
          <w:p w:rsidR="00494F80" w:rsidRPr="00DA30AB" w:rsidRDefault="00494F80" w:rsidP="00DA30AB">
            <w:pPr>
              <w:widowControl/>
              <w:spacing w:line="360" w:lineRule="auto"/>
              <w:ind w:firstLine="34"/>
              <w:jc w:val="both"/>
              <w:rPr>
                <w:bCs/>
              </w:rPr>
            </w:pPr>
            <w:r w:rsidRPr="00DA30AB">
              <w:rPr>
                <w:bCs/>
              </w:rPr>
              <w:t>Практика чтения текста с полным пониманием.</w:t>
            </w:r>
          </w:p>
        </w:tc>
        <w:tc>
          <w:tcPr>
            <w:tcW w:w="5213" w:type="dxa"/>
            <w:shd w:val="clear" w:color="auto" w:fill="auto"/>
          </w:tcPr>
          <w:p w:rsidR="00494F80" w:rsidRPr="00DA30AB" w:rsidRDefault="00494F80" w:rsidP="00DA30AB">
            <w:pPr>
              <w:widowControl/>
              <w:spacing w:line="360" w:lineRule="auto"/>
              <w:ind w:firstLine="29"/>
              <w:jc w:val="both"/>
              <w:rPr>
                <w:b/>
                <w:bCs/>
              </w:rPr>
            </w:pPr>
            <w:r w:rsidRPr="00DA30AB">
              <w:t>Учащиеся: извлекают запрашиваемую информацию из текстов для чтения, устанавливают логико-смысловые связи,</w:t>
            </w:r>
            <w:r w:rsidR="00FF05B1" w:rsidRPr="00DA30AB">
              <w:t xml:space="preserve"> </w:t>
            </w:r>
            <w:r w:rsidRPr="00DA30AB">
              <w:t>выразительно читают ее.</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rPr>
          <w:trHeight w:val="580"/>
        </w:trPr>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lang w:val="en-US"/>
              </w:rPr>
            </w:pPr>
            <w:r w:rsidRPr="00DA30AB">
              <w:rPr>
                <w:bCs/>
                <w:lang w:val="en-US"/>
              </w:rPr>
              <w:t>17</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lang w:val="en-US"/>
              </w:rPr>
            </w:pPr>
            <w:r w:rsidRPr="00DA30AB">
              <w:rPr>
                <w:bCs/>
                <w:lang w:val="en-US"/>
              </w:rPr>
              <w:t>17</w:t>
            </w:r>
          </w:p>
        </w:tc>
        <w:tc>
          <w:tcPr>
            <w:tcW w:w="2551" w:type="dxa"/>
            <w:shd w:val="clear" w:color="auto" w:fill="auto"/>
            <w:vAlign w:val="center"/>
          </w:tcPr>
          <w:p w:rsidR="00494F80" w:rsidRPr="00DA30AB" w:rsidRDefault="00494F80" w:rsidP="00DA30AB">
            <w:pPr>
              <w:widowControl/>
              <w:autoSpaceDE/>
              <w:autoSpaceDN/>
              <w:adjustRightInd/>
              <w:spacing w:line="360" w:lineRule="auto"/>
              <w:rPr>
                <w:b/>
                <w:iCs/>
                <w:color w:val="000000"/>
              </w:rPr>
            </w:pPr>
            <w:r w:rsidRPr="00DA30AB">
              <w:rPr>
                <w:b/>
                <w:iCs/>
                <w:color w:val="000000"/>
              </w:rPr>
              <w:t>Проектная работа №1. Каникулы</w:t>
            </w:r>
          </w:p>
          <w:p w:rsidR="00494F80" w:rsidRPr="00DA30AB" w:rsidRDefault="00494F80" w:rsidP="00DA30AB">
            <w:pPr>
              <w:widowControl/>
              <w:autoSpaceDE/>
              <w:autoSpaceDN/>
              <w:adjustRightInd/>
              <w:spacing w:line="360" w:lineRule="auto"/>
              <w:rPr>
                <w:color w:val="000000"/>
              </w:rPr>
            </w:pPr>
          </w:p>
        </w:tc>
        <w:tc>
          <w:tcPr>
            <w:tcW w:w="4285" w:type="dxa"/>
            <w:shd w:val="clear" w:color="auto" w:fill="auto"/>
          </w:tcPr>
          <w:p w:rsidR="00494F80" w:rsidRPr="00DA30AB" w:rsidRDefault="00494F80" w:rsidP="00DA30AB">
            <w:pPr>
              <w:widowControl/>
              <w:spacing w:line="360" w:lineRule="auto"/>
              <w:ind w:firstLine="5"/>
              <w:jc w:val="both"/>
              <w:rPr>
                <w:bCs/>
              </w:rPr>
            </w:pPr>
            <w:r w:rsidRPr="00DA30AB">
              <w:rPr>
                <w:bCs/>
              </w:rPr>
              <w:t>Анализ контрольной работы. Защита проекта.</w:t>
            </w:r>
          </w:p>
        </w:tc>
        <w:tc>
          <w:tcPr>
            <w:tcW w:w="5213" w:type="dxa"/>
            <w:shd w:val="clear" w:color="auto" w:fill="auto"/>
          </w:tcPr>
          <w:p w:rsidR="00494F80" w:rsidRPr="00DA30AB" w:rsidRDefault="00494F80" w:rsidP="00DA30AB">
            <w:pPr>
              <w:widowControl/>
              <w:spacing w:line="360" w:lineRule="auto"/>
              <w:ind w:firstLine="14"/>
              <w:jc w:val="both"/>
              <w:rPr>
                <w:bCs/>
              </w:rPr>
            </w:pPr>
            <w:r w:rsidRPr="00DA30AB">
              <w:t>Учащиеся: самостоятельно оценивают свои учебные достижения, описывают тематические картинки.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15202" w:type="dxa"/>
            <w:gridSpan w:val="8"/>
            <w:shd w:val="clear" w:color="auto" w:fill="auto"/>
            <w:vAlign w:val="center"/>
          </w:tcPr>
          <w:p w:rsidR="00494F80" w:rsidRPr="00DA30AB" w:rsidRDefault="00494F80" w:rsidP="00DA30AB">
            <w:pPr>
              <w:widowControl/>
              <w:autoSpaceDE/>
              <w:autoSpaceDN/>
              <w:adjustRightInd/>
              <w:spacing w:line="360" w:lineRule="auto"/>
              <w:jc w:val="both"/>
              <w:outlineLvl w:val="5"/>
              <w:rPr>
                <w:b/>
                <w:bCs/>
              </w:rPr>
            </w:pPr>
            <w:r w:rsidRPr="00DA30AB">
              <w:rPr>
                <w:rFonts w:eastAsiaTheme="minorHAnsi"/>
                <w:b/>
                <w:iCs/>
                <w:color w:val="000000"/>
                <w:lang w:eastAsia="en-US"/>
              </w:rPr>
              <w:t xml:space="preserve">Раздел 2. Семья. </w:t>
            </w: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lang w:val="en-US"/>
              </w:rPr>
            </w:pPr>
            <w:r w:rsidRPr="00DA30AB">
              <w:rPr>
                <w:bCs/>
              </w:rPr>
              <w:t>1</w:t>
            </w:r>
            <w:r w:rsidRPr="00DA30AB">
              <w:rPr>
                <w:bCs/>
                <w:lang w:val="en-US"/>
              </w:rPr>
              <w:t>8</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lang w:val="en-US"/>
              </w:rPr>
            </w:pPr>
            <w:r w:rsidRPr="00DA30AB">
              <w:rPr>
                <w:bCs/>
              </w:rPr>
              <w:t>1</w:t>
            </w:r>
            <w:r w:rsidRPr="00DA30AB">
              <w:rPr>
                <w:bCs/>
                <w:lang w:val="en-US"/>
              </w:rPr>
              <w:t>8</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Повседневная жизнь</w:t>
            </w:r>
          </w:p>
          <w:p w:rsidR="00494F80" w:rsidRPr="00DA30AB" w:rsidRDefault="00494F80" w:rsidP="00DA30AB">
            <w:pPr>
              <w:widowControl/>
              <w:autoSpaceDE/>
              <w:autoSpaceDN/>
              <w:adjustRightInd/>
              <w:spacing w:line="360" w:lineRule="auto"/>
              <w:rPr>
                <w:color w:val="000000"/>
              </w:rPr>
            </w:pPr>
          </w:p>
        </w:tc>
        <w:tc>
          <w:tcPr>
            <w:tcW w:w="4285" w:type="dxa"/>
            <w:shd w:val="clear" w:color="auto" w:fill="auto"/>
          </w:tcPr>
          <w:p w:rsidR="00494F80" w:rsidRPr="00DA30AB" w:rsidRDefault="00494F80" w:rsidP="00DA30AB">
            <w:pPr>
              <w:widowControl/>
              <w:spacing w:line="360" w:lineRule="auto"/>
              <w:jc w:val="both"/>
              <w:rPr>
                <w:bCs/>
              </w:rPr>
            </w:pPr>
            <w:r w:rsidRPr="00DA30AB">
              <w:rPr>
                <w:bCs/>
              </w:rPr>
              <w:t>Введение новых лексических единиц. Вопрос к подлежащему.</w:t>
            </w:r>
          </w:p>
        </w:tc>
        <w:tc>
          <w:tcPr>
            <w:tcW w:w="5213" w:type="dxa"/>
            <w:shd w:val="clear" w:color="auto" w:fill="auto"/>
          </w:tcPr>
          <w:p w:rsidR="00494F80" w:rsidRPr="00DA30AB" w:rsidRDefault="00494F80" w:rsidP="00DA30AB">
            <w:pPr>
              <w:widowControl/>
              <w:spacing w:line="360" w:lineRule="auto"/>
              <w:jc w:val="both"/>
              <w:rPr>
                <w:bCs/>
              </w:rPr>
            </w:pPr>
            <w:r w:rsidRPr="00DA30AB">
              <w:t>Учащиеся: знакомятся и учатся употреблять новую лексику в устной речи, соотносят слова с картинками, соблюдают нормы произношения английского языка при чтении вслух.</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rPr>
          <w:trHeight w:val="782"/>
        </w:trPr>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lang w:val="en-US"/>
              </w:rPr>
            </w:pPr>
            <w:r w:rsidRPr="00DA30AB">
              <w:rPr>
                <w:bCs/>
              </w:rPr>
              <w:lastRenderedPageBreak/>
              <w:t>1</w:t>
            </w:r>
            <w:r w:rsidRPr="00DA30AB">
              <w:rPr>
                <w:bCs/>
                <w:lang w:val="en-US"/>
              </w:rPr>
              <w:t>9</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lang w:val="en-US"/>
              </w:rPr>
            </w:pPr>
            <w:r w:rsidRPr="00DA30AB">
              <w:rPr>
                <w:bCs/>
              </w:rPr>
              <w:t>1</w:t>
            </w:r>
            <w:r w:rsidRPr="00DA30AB">
              <w:rPr>
                <w:bCs/>
                <w:lang w:val="en-US"/>
              </w:rPr>
              <w:t>9</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Особенности образования прошедшей формы правильных глаголов</w:t>
            </w:r>
          </w:p>
          <w:p w:rsidR="00494F80" w:rsidRPr="00DA30AB" w:rsidRDefault="00494F80" w:rsidP="00DA30AB">
            <w:pPr>
              <w:widowControl/>
              <w:autoSpaceDE/>
              <w:autoSpaceDN/>
              <w:adjustRightInd/>
              <w:spacing w:line="360" w:lineRule="auto"/>
              <w:rPr>
                <w:iCs/>
                <w:color w:val="000000"/>
              </w:rPr>
            </w:pPr>
          </w:p>
        </w:tc>
        <w:tc>
          <w:tcPr>
            <w:tcW w:w="4285" w:type="dxa"/>
            <w:shd w:val="clear" w:color="auto" w:fill="auto"/>
          </w:tcPr>
          <w:p w:rsidR="00494F80" w:rsidRPr="00DA30AB" w:rsidRDefault="00494F80" w:rsidP="00DA30AB">
            <w:pPr>
              <w:widowControl/>
              <w:spacing w:line="360" w:lineRule="auto"/>
              <w:jc w:val="both"/>
              <w:rPr>
                <w:bCs/>
              </w:rPr>
            </w:pPr>
            <w:r w:rsidRPr="00DA30AB">
              <w:rPr>
                <w:bCs/>
              </w:rPr>
              <w:t>Выполнение грамматических упражнений.</w:t>
            </w:r>
          </w:p>
        </w:tc>
        <w:tc>
          <w:tcPr>
            <w:tcW w:w="5213" w:type="dxa"/>
            <w:shd w:val="clear" w:color="auto" w:fill="auto"/>
          </w:tcPr>
          <w:p w:rsidR="00494F80" w:rsidRPr="00DA30AB" w:rsidRDefault="00494F80" w:rsidP="00DA30AB">
            <w:pPr>
              <w:widowControl/>
              <w:spacing w:line="360" w:lineRule="auto"/>
              <w:ind w:firstLine="10"/>
              <w:jc w:val="both"/>
              <w:rPr>
                <w:bCs/>
              </w:rPr>
            </w:pPr>
            <w:r w:rsidRPr="00DA30AB">
              <w:t xml:space="preserve">Учащиеся: знакомятся с новыми неправильными глаголами и учатся употреблять их в речи, задают специальные вопросы с использованием </w:t>
            </w:r>
            <w:r w:rsidRPr="00DA30AB">
              <w:rPr>
                <w:lang w:val="en-US"/>
              </w:rPr>
              <w:t>Past</w:t>
            </w:r>
            <w:r w:rsidRPr="00DA30AB">
              <w:t xml:space="preserve"> </w:t>
            </w:r>
            <w:r w:rsidRPr="00DA30AB">
              <w:rPr>
                <w:lang w:val="en-US"/>
              </w:rPr>
              <w:t>Simple</w:t>
            </w:r>
            <w:r w:rsidRPr="00DA30AB">
              <w:t>.</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lang w:val="en-US"/>
              </w:rPr>
            </w:pPr>
            <w:r w:rsidRPr="00DA30AB">
              <w:rPr>
                <w:bCs/>
                <w:lang w:val="en-US"/>
              </w:rPr>
              <w:t>20</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lang w:val="en-US"/>
              </w:rPr>
            </w:pPr>
            <w:r w:rsidRPr="00DA30AB">
              <w:rPr>
                <w:bCs/>
                <w:lang w:val="en-US"/>
              </w:rPr>
              <w:t>20</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Образование специальных вопросов</w:t>
            </w:r>
          </w:p>
        </w:tc>
        <w:tc>
          <w:tcPr>
            <w:tcW w:w="4285" w:type="dxa"/>
            <w:shd w:val="clear" w:color="auto" w:fill="auto"/>
          </w:tcPr>
          <w:p w:rsidR="00494F80" w:rsidRPr="00DA30AB" w:rsidRDefault="00494F80" w:rsidP="00DA30AB">
            <w:pPr>
              <w:widowControl/>
              <w:spacing w:line="360" w:lineRule="auto"/>
              <w:ind w:firstLine="5"/>
              <w:jc w:val="both"/>
              <w:rPr>
                <w:bCs/>
              </w:rPr>
            </w:pPr>
            <w:r w:rsidRPr="00DA30AB">
              <w:rPr>
                <w:bCs/>
              </w:rPr>
              <w:t xml:space="preserve">Практика диалогической речи. </w:t>
            </w:r>
          </w:p>
        </w:tc>
        <w:tc>
          <w:tcPr>
            <w:tcW w:w="5213" w:type="dxa"/>
            <w:shd w:val="clear" w:color="auto" w:fill="auto"/>
          </w:tcPr>
          <w:p w:rsidR="00494F80" w:rsidRPr="00DA30AB" w:rsidRDefault="00FF05B1" w:rsidP="00DA30AB">
            <w:pPr>
              <w:widowControl/>
              <w:spacing w:line="360" w:lineRule="auto"/>
              <w:ind w:firstLine="10"/>
              <w:jc w:val="both"/>
              <w:rPr>
                <w:bCs/>
              </w:rPr>
            </w:pPr>
            <w:r w:rsidRPr="00DA30AB">
              <w:t>Учащиеся: знакомят</w:t>
            </w:r>
            <w:r w:rsidR="00494F80" w:rsidRPr="00DA30AB">
              <w:t>ся с правилами построения специальных  вопросов.</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lang w:val="en-US"/>
              </w:rPr>
            </w:pPr>
            <w:r w:rsidRPr="00DA30AB">
              <w:rPr>
                <w:bCs/>
                <w:lang w:val="en-US"/>
              </w:rPr>
              <w:t>21</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lang w:val="en-US"/>
              </w:rPr>
            </w:pPr>
            <w:r w:rsidRPr="00DA30AB">
              <w:rPr>
                <w:bCs/>
                <w:lang w:val="en-US"/>
              </w:rPr>
              <w:t>21</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Профессии.</w:t>
            </w:r>
          </w:p>
        </w:tc>
        <w:tc>
          <w:tcPr>
            <w:tcW w:w="4285" w:type="dxa"/>
            <w:shd w:val="clear" w:color="auto" w:fill="auto"/>
          </w:tcPr>
          <w:p w:rsidR="00494F80" w:rsidRPr="00DA30AB" w:rsidRDefault="00494F80" w:rsidP="00DA30AB">
            <w:pPr>
              <w:widowControl/>
              <w:spacing w:line="360" w:lineRule="auto"/>
              <w:ind w:firstLine="5"/>
              <w:jc w:val="both"/>
              <w:rPr>
                <w:bCs/>
              </w:rPr>
            </w:pPr>
            <w:r w:rsidRPr="00DA30AB">
              <w:rPr>
                <w:bCs/>
              </w:rPr>
              <w:t>Словообразование. Монологическая речь.</w:t>
            </w:r>
          </w:p>
        </w:tc>
        <w:tc>
          <w:tcPr>
            <w:tcW w:w="5213" w:type="dxa"/>
            <w:shd w:val="clear" w:color="auto" w:fill="auto"/>
          </w:tcPr>
          <w:p w:rsidR="00494F80" w:rsidRPr="00DA30AB" w:rsidRDefault="00494F80" w:rsidP="00DA30AB">
            <w:pPr>
              <w:widowControl/>
              <w:spacing w:line="360" w:lineRule="auto"/>
              <w:ind w:firstLine="5"/>
              <w:jc w:val="both"/>
              <w:rPr>
                <w:bCs/>
              </w:rPr>
            </w:pPr>
            <w:r w:rsidRPr="00DA30AB">
              <w:t>Учащиеся: строят сложные слова, обозначающие названия профессий. Рассказывают о профессиях членов своей семьи.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lang w:val="en-US"/>
              </w:rPr>
            </w:pPr>
            <w:r w:rsidRPr="00DA30AB">
              <w:rPr>
                <w:bCs/>
              </w:rPr>
              <w:t>2</w:t>
            </w:r>
            <w:r w:rsidRPr="00DA30AB">
              <w:rPr>
                <w:bCs/>
                <w:lang w:val="en-US"/>
              </w:rPr>
              <w:t>2</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lang w:val="en-US"/>
              </w:rPr>
            </w:pPr>
            <w:r w:rsidRPr="00DA30AB">
              <w:rPr>
                <w:bCs/>
              </w:rPr>
              <w:t>2</w:t>
            </w:r>
            <w:r w:rsidRPr="00DA30AB">
              <w:rPr>
                <w:bCs/>
                <w:lang w:val="en-US"/>
              </w:rPr>
              <w:t>2</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Введение новых ЛЕ и их первичная отработка.</w:t>
            </w:r>
          </w:p>
        </w:tc>
        <w:tc>
          <w:tcPr>
            <w:tcW w:w="4285" w:type="dxa"/>
            <w:shd w:val="clear" w:color="auto" w:fill="auto"/>
          </w:tcPr>
          <w:p w:rsidR="00494F80" w:rsidRPr="00DA30AB" w:rsidRDefault="00494F80" w:rsidP="00DA30AB">
            <w:pPr>
              <w:widowControl/>
              <w:spacing w:line="360" w:lineRule="auto"/>
              <w:ind w:left="10" w:hanging="10"/>
              <w:jc w:val="both"/>
              <w:rPr>
                <w:bCs/>
              </w:rPr>
            </w:pPr>
            <w:r w:rsidRPr="00DA30AB">
              <w:rPr>
                <w:bCs/>
              </w:rPr>
              <w:t>Выполнение лексико-грамматических упражнений.</w:t>
            </w:r>
          </w:p>
        </w:tc>
        <w:tc>
          <w:tcPr>
            <w:tcW w:w="5213" w:type="dxa"/>
            <w:shd w:val="clear" w:color="auto" w:fill="auto"/>
          </w:tcPr>
          <w:p w:rsidR="00494F80" w:rsidRPr="00DA30AB" w:rsidRDefault="00494F80" w:rsidP="00DA30AB">
            <w:pPr>
              <w:widowControl/>
              <w:autoSpaceDE/>
              <w:autoSpaceDN/>
              <w:adjustRightInd/>
              <w:spacing w:line="360" w:lineRule="auto"/>
            </w:pPr>
            <w:r w:rsidRPr="00DA30AB">
              <w:t>Учащиеся: знакомятся и учатся употреблять новую лексику в устной речи, соотносят слова с картинками, соблюдают нормы произношения английского языка при чтении вслух.</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lang w:val="en-US"/>
              </w:rPr>
            </w:pPr>
            <w:r w:rsidRPr="00DA30AB">
              <w:rPr>
                <w:bCs/>
              </w:rPr>
              <w:t>2</w:t>
            </w:r>
            <w:r w:rsidRPr="00DA30AB">
              <w:rPr>
                <w:bCs/>
                <w:lang w:val="en-US"/>
              </w:rPr>
              <w:t>3</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lang w:val="en-US"/>
              </w:rPr>
            </w:pPr>
            <w:r w:rsidRPr="00DA30AB">
              <w:rPr>
                <w:bCs/>
              </w:rPr>
              <w:t>2</w:t>
            </w:r>
            <w:r w:rsidRPr="00DA30AB">
              <w:rPr>
                <w:bCs/>
                <w:lang w:val="en-US"/>
              </w:rPr>
              <w:t>3</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Биографии.</w:t>
            </w:r>
          </w:p>
          <w:p w:rsidR="00494F80" w:rsidRPr="00DA30AB" w:rsidRDefault="00494F80" w:rsidP="00DA30AB">
            <w:pPr>
              <w:widowControl/>
              <w:autoSpaceDE/>
              <w:autoSpaceDN/>
              <w:adjustRightInd/>
              <w:spacing w:line="360" w:lineRule="auto"/>
              <w:rPr>
                <w:color w:val="000000"/>
                <w:lang w:val="en-US"/>
              </w:rPr>
            </w:pPr>
          </w:p>
        </w:tc>
        <w:tc>
          <w:tcPr>
            <w:tcW w:w="4285" w:type="dxa"/>
            <w:shd w:val="clear" w:color="auto" w:fill="auto"/>
          </w:tcPr>
          <w:p w:rsidR="00494F80" w:rsidRPr="00DA30AB" w:rsidRDefault="00494F80" w:rsidP="00DA30AB">
            <w:pPr>
              <w:widowControl/>
              <w:spacing w:line="360" w:lineRule="auto"/>
              <w:ind w:left="5" w:hanging="5"/>
              <w:jc w:val="both"/>
            </w:pPr>
            <w:r w:rsidRPr="00DA30AB">
              <w:t xml:space="preserve">Грамматическая конструкция </w:t>
            </w:r>
            <w:r w:rsidRPr="00DA30AB">
              <w:rPr>
                <w:lang w:val="en-US"/>
              </w:rPr>
              <w:t>to</w:t>
            </w:r>
            <w:r w:rsidRPr="00DA30AB">
              <w:t xml:space="preserve"> </w:t>
            </w:r>
            <w:r w:rsidRPr="00DA30AB">
              <w:rPr>
                <w:lang w:val="en-US"/>
              </w:rPr>
              <w:t>be</w:t>
            </w:r>
            <w:r w:rsidRPr="00DA30AB">
              <w:t xml:space="preserve"> </w:t>
            </w:r>
            <w:r w:rsidRPr="00DA30AB">
              <w:rPr>
                <w:lang w:val="en-US"/>
              </w:rPr>
              <w:t>born</w:t>
            </w:r>
          </w:p>
        </w:tc>
        <w:tc>
          <w:tcPr>
            <w:tcW w:w="5213" w:type="dxa"/>
            <w:shd w:val="clear" w:color="auto" w:fill="auto"/>
          </w:tcPr>
          <w:p w:rsidR="00494F80" w:rsidRPr="00DA30AB" w:rsidRDefault="00494F80" w:rsidP="00DA30AB">
            <w:pPr>
              <w:widowControl/>
              <w:autoSpaceDE/>
              <w:autoSpaceDN/>
              <w:adjustRightInd/>
              <w:spacing w:line="360" w:lineRule="auto"/>
            </w:pPr>
            <w:r w:rsidRPr="00DA30AB">
              <w:t xml:space="preserve">Учащиеся: знакомятся с конструкцией </w:t>
            </w:r>
            <w:r w:rsidRPr="00DA30AB">
              <w:rPr>
                <w:lang w:val="en-US"/>
              </w:rPr>
              <w:t>to</w:t>
            </w:r>
            <w:r w:rsidRPr="00DA30AB">
              <w:t xml:space="preserve"> </w:t>
            </w:r>
            <w:r w:rsidRPr="00DA30AB">
              <w:rPr>
                <w:lang w:val="en-US"/>
              </w:rPr>
              <w:t>be</w:t>
            </w:r>
            <w:r w:rsidRPr="00DA30AB">
              <w:t xml:space="preserve"> </w:t>
            </w:r>
            <w:r w:rsidRPr="00DA30AB">
              <w:rPr>
                <w:lang w:val="en-US"/>
              </w:rPr>
              <w:t>born</w:t>
            </w:r>
            <w:r w:rsidRPr="00DA30AB">
              <w:t xml:space="preserve"> и учатся использовать ее в речи.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24</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24</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 xml:space="preserve"> Вопрос к подлежащему.</w:t>
            </w:r>
          </w:p>
          <w:p w:rsidR="00494F80" w:rsidRPr="00DA30AB" w:rsidRDefault="00494F80" w:rsidP="00DA30AB">
            <w:pPr>
              <w:widowControl/>
              <w:autoSpaceDE/>
              <w:autoSpaceDN/>
              <w:adjustRightInd/>
              <w:spacing w:line="360" w:lineRule="auto"/>
              <w:rPr>
                <w:iCs/>
                <w:color w:val="000000"/>
              </w:rPr>
            </w:pPr>
          </w:p>
        </w:tc>
        <w:tc>
          <w:tcPr>
            <w:tcW w:w="4285" w:type="dxa"/>
            <w:shd w:val="clear" w:color="auto" w:fill="auto"/>
          </w:tcPr>
          <w:p w:rsidR="00494F80" w:rsidRPr="00DA30AB" w:rsidRDefault="00494F80" w:rsidP="00DA30AB">
            <w:pPr>
              <w:widowControl/>
              <w:spacing w:line="360" w:lineRule="auto"/>
              <w:ind w:firstLine="5"/>
              <w:jc w:val="both"/>
            </w:pPr>
            <w:r w:rsidRPr="00DA30AB">
              <w:t>Практика составления вопросительных предложений в прошедшем времени.</w:t>
            </w:r>
          </w:p>
        </w:tc>
        <w:tc>
          <w:tcPr>
            <w:tcW w:w="5213" w:type="dxa"/>
            <w:shd w:val="clear" w:color="auto" w:fill="auto"/>
          </w:tcPr>
          <w:p w:rsidR="00494F80" w:rsidRPr="00DA30AB" w:rsidRDefault="00494F80" w:rsidP="00DA30AB">
            <w:pPr>
              <w:widowControl/>
              <w:spacing w:line="360" w:lineRule="auto"/>
              <w:jc w:val="both"/>
            </w:pPr>
            <w:r w:rsidRPr="00DA30AB">
              <w:t>Учащиеся: знакомятся с правилами построения вопросов к подлежащему, отвечают на вопросы подобного типа.</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25</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25</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Даты в английском языке</w:t>
            </w:r>
          </w:p>
          <w:p w:rsidR="00494F80" w:rsidRPr="00DA30AB" w:rsidRDefault="00494F80" w:rsidP="00DA30AB">
            <w:pPr>
              <w:widowControl/>
              <w:autoSpaceDE/>
              <w:autoSpaceDN/>
              <w:adjustRightInd/>
              <w:spacing w:line="360" w:lineRule="auto"/>
              <w:rPr>
                <w:iCs/>
                <w:color w:val="000000"/>
              </w:rPr>
            </w:pPr>
          </w:p>
        </w:tc>
        <w:tc>
          <w:tcPr>
            <w:tcW w:w="4285" w:type="dxa"/>
            <w:shd w:val="clear" w:color="auto" w:fill="auto"/>
          </w:tcPr>
          <w:p w:rsidR="00494F80" w:rsidRPr="00DA30AB" w:rsidRDefault="00494F80" w:rsidP="00DA30AB">
            <w:pPr>
              <w:widowControl/>
              <w:spacing w:line="360" w:lineRule="auto"/>
              <w:ind w:firstLine="5"/>
              <w:jc w:val="both"/>
            </w:pPr>
            <w:r w:rsidRPr="00DA30AB">
              <w:lastRenderedPageBreak/>
              <w:t xml:space="preserve">Порядковые числительные. </w:t>
            </w:r>
          </w:p>
        </w:tc>
        <w:tc>
          <w:tcPr>
            <w:tcW w:w="5213" w:type="dxa"/>
            <w:shd w:val="clear" w:color="auto" w:fill="auto"/>
          </w:tcPr>
          <w:p w:rsidR="00494F80" w:rsidRPr="00DA30AB" w:rsidRDefault="00494F80" w:rsidP="00DA30AB">
            <w:pPr>
              <w:widowControl/>
              <w:spacing w:line="360" w:lineRule="auto"/>
              <w:jc w:val="both"/>
            </w:pPr>
            <w:r w:rsidRPr="00DA30AB">
              <w:t xml:space="preserve">Учащиеся: повторяют числительные, знакомятся с правилами обозначения дат </w:t>
            </w:r>
            <w:r w:rsidRPr="00DA30AB">
              <w:lastRenderedPageBreak/>
              <w:t xml:space="preserve">третьего </w:t>
            </w:r>
            <w:r w:rsidR="00FF05B1" w:rsidRPr="00DA30AB">
              <w:t>ты</w:t>
            </w:r>
            <w:r w:rsidRPr="00DA30AB">
              <w:t>сячелетия.</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rPr>
          <w:trHeight w:val="328"/>
        </w:trPr>
        <w:tc>
          <w:tcPr>
            <w:tcW w:w="15202" w:type="dxa"/>
            <w:gridSpan w:val="8"/>
            <w:shd w:val="clear" w:color="auto" w:fill="auto"/>
            <w:vAlign w:val="center"/>
          </w:tcPr>
          <w:p w:rsidR="00494F80" w:rsidRPr="00DA30AB" w:rsidRDefault="00494F80" w:rsidP="00DA30AB">
            <w:pPr>
              <w:widowControl/>
              <w:autoSpaceDE/>
              <w:autoSpaceDN/>
              <w:adjustRightInd/>
              <w:spacing w:line="360" w:lineRule="auto"/>
              <w:jc w:val="center"/>
              <w:outlineLvl w:val="5"/>
              <w:rPr>
                <w:b/>
                <w:bCs/>
              </w:rPr>
            </w:pPr>
            <w:r w:rsidRPr="00DA30AB">
              <w:rPr>
                <w:rFonts w:eastAsiaTheme="minorHAnsi"/>
                <w:b/>
                <w:lang w:eastAsia="en-US"/>
              </w:rPr>
              <w:lastRenderedPageBreak/>
              <w:t>2 четверть</w:t>
            </w: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26</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26</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Интересы и хобби</w:t>
            </w:r>
          </w:p>
          <w:p w:rsidR="00494F80" w:rsidRPr="00DA30AB" w:rsidRDefault="00494F80" w:rsidP="00DA30AB">
            <w:pPr>
              <w:widowControl/>
              <w:autoSpaceDE/>
              <w:autoSpaceDN/>
              <w:adjustRightInd/>
              <w:spacing w:line="360" w:lineRule="auto"/>
              <w:rPr>
                <w:color w:val="000000"/>
                <w:lang w:val="en-US"/>
              </w:rPr>
            </w:pPr>
          </w:p>
        </w:tc>
        <w:tc>
          <w:tcPr>
            <w:tcW w:w="4285" w:type="dxa"/>
            <w:shd w:val="clear" w:color="auto" w:fill="auto"/>
          </w:tcPr>
          <w:p w:rsidR="00494F80" w:rsidRPr="00DA30AB" w:rsidRDefault="00494F80" w:rsidP="00DA30AB">
            <w:pPr>
              <w:widowControl/>
              <w:spacing w:line="360" w:lineRule="auto"/>
              <w:ind w:firstLine="10"/>
              <w:jc w:val="both"/>
            </w:pPr>
            <w:r w:rsidRPr="00DA30AB">
              <w:t xml:space="preserve">Чтение текста с частичным пониманием. </w:t>
            </w:r>
          </w:p>
        </w:tc>
        <w:tc>
          <w:tcPr>
            <w:tcW w:w="5213" w:type="dxa"/>
            <w:shd w:val="clear" w:color="auto" w:fill="auto"/>
          </w:tcPr>
          <w:p w:rsidR="00494F80" w:rsidRPr="00DA30AB" w:rsidRDefault="00494F80" w:rsidP="00DA30AB">
            <w:pPr>
              <w:widowControl/>
              <w:spacing w:line="360" w:lineRule="auto"/>
              <w:jc w:val="both"/>
            </w:pPr>
            <w:r w:rsidRPr="00DA30AB">
              <w:t>Подбирают заголовки к текстам для чтения.</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27</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27</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Взаимоотношения в семье.</w:t>
            </w:r>
          </w:p>
          <w:p w:rsidR="00494F80" w:rsidRPr="00DA30AB" w:rsidRDefault="00494F80" w:rsidP="00DA30AB">
            <w:pPr>
              <w:widowControl/>
              <w:autoSpaceDE/>
              <w:autoSpaceDN/>
              <w:adjustRightInd/>
              <w:spacing w:line="360" w:lineRule="auto"/>
              <w:rPr>
                <w:color w:val="000000"/>
                <w:lang w:val="en-US"/>
              </w:rPr>
            </w:pPr>
          </w:p>
        </w:tc>
        <w:tc>
          <w:tcPr>
            <w:tcW w:w="4285" w:type="dxa"/>
            <w:shd w:val="clear" w:color="auto" w:fill="auto"/>
          </w:tcPr>
          <w:p w:rsidR="00494F80" w:rsidRPr="00DA30AB" w:rsidRDefault="00494F80" w:rsidP="00DA30AB">
            <w:pPr>
              <w:widowControl/>
              <w:spacing w:line="360" w:lineRule="auto"/>
              <w:ind w:firstLine="10"/>
              <w:jc w:val="both"/>
            </w:pPr>
            <w:r w:rsidRPr="00DA30AB">
              <w:t>Монологическая речь по образцу.</w:t>
            </w:r>
          </w:p>
        </w:tc>
        <w:tc>
          <w:tcPr>
            <w:tcW w:w="5213" w:type="dxa"/>
            <w:shd w:val="clear" w:color="auto" w:fill="auto"/>
          </w:tcPr>
          <w:p w:rsidR="00494F80" w:rsidRPr="00DA30AB" w:rsidRDefault="00494F80" w:rsidP="00DA30AB">
            <w:pPr>
              <w:widowControl/>
              <w:spacing w:line="360" w:lineRule="auto"/>
              <w:ind w:firstLine="14"/>
              <w:jc w:val="both"/>
            </w:pPr>
            <w:r w:rsidRPr="00DA30AB">
              <w:t xml:space="preserve">Знакомятся с грамматическими особенностями слова </w:t>
            </w:r>
            <w:r w:rsidRPr="00DA30AB">
              <w:rPr>
                <w:lang w:val="en-US"/>
              </w:rPr>
              <w:t>family</w:t>
            </w:r>
            <w:r w:rsidRPr="00DA30AB">
              <w:t>. Составляют монологические высказывания о себе и о своих родственниках  на основе текста образца.</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28</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Отрицательная форма прошедшего времени (</w:t>
            </w:r>
            <w:proofErr w:type="spellStart"/>
            <w:r w:rsidRPr="00DA30AB">
              <w:rPr>
                <w:iCs/>
                <w:color w:val="000000"/>
                <w:lang w:val="en-US"/>
              </w:rPr>
              <w:t>couldn</w:t>
            </w:r>
            <w:proofErr w:type="spellEnd"/>
            <w:r w:rsidRPr="00DA30AB">
              <w:rPr>
                <w:iCs/>
                <w:color w:val="000000"/>
              </w:rPr>
              <w:t>’</w:t>
            </w:r>
            <w:r w:rsidRPr="00DA30AB">
              <w:rPr>
                <w:iCs/>
                <w:color w:val="000000"/>
                <w:lang w:val="en-US"/>
              </w:rPr>
              <w:t>t</w:t>
            </w:r>
            <w:r w:rsidRPr="00DA30AB">
              <w:rPr>
                <w:iCs/>
                <w:color w:val="000000"/>
              </w:rPr>
              <w:t>)</w:t>
            </w:r>
          </w:p>
        </w:tc>
        <w:tc>
          <w:tcPr>
            <w:tcW w:w="4285" w:type="dxa"/>
            <w:shd w:val="clear" w:color="auto" w:fill="auto"/>
          </w:tcPr>
          <w:p w:rsidR="00494F80" w:rsidRPr="00DA30AB" w:rsidRDefault="00494F80" w:rsidP="00DA30AB">
            <w:pPr>
              <w:widowControl/>
              <w:spacing w:line="360" w:lineRule="auto"/>
              <w:ind w:left="14" w:hanging="14"/>
              <w:jc w:val="both"/>
            </w:pPr>
            <w:r w:rsidRPr="00DA30AB">
              <w:t>Выполнение упражнений</w:t>
            </w:r>
          </w:p>
        </w:tc>
        <w:tc>
          <w:tcPr>
            <w:tcW w:w="5213" w:type="dxa"/>
            <w:shd w:val="clear" w:color="auto" w:fill="auto"/>
          </w:tcPr>
          <w:p w:rsidR="00494F80" w:rsidRPr="00DA30AB" w:rsidRDefault="00494F80" w:rsidP="00DA30AB">
            <w:pPr>
              <w:widowControl/>
              <w:spacing w:line="360" w:lineRule="auto"/>
              <w:ind w:left="14" w:hanging="14"/>
              <w:jc w:val="both"/>
            </w:pPr>
            <w:r w:rsidRPr="00DA30AB">
              <w:t xml:space="preserve">Знакомятся с особенностями построения отрицательных конструкций и общих вопросов с модальным глаголом </w:t>
            </w:r>
            <w:r w:rsidRPr="00DA30AB">
              <w:rPr>
                <w:lang w:val="en-US"/>
              </w:rPr>
              <w:t>could</w:t>
            </w:r>
            <w:r w:rsidRPr="00DA30AB">
              <w:t>, учатся употреблять его в речи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29</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Ответы на вопросы к подлежащему.</w:t>
            </w:r>
          </w:p>
        </w:tc>
        <w:tc>
          <w:tcPr>
            <w:tcW w:w="4285" w:type="dxa"/>
            <w:shd w:val="clear" w:color="auto" w:fill="auto"/>
          </w:tcPr>
          <w:p w:rsidR="00494F80" w:rsidRPr="00DA30AB" w:rsidRDefault="00494F80" w:rsidP="00DA30AB">
            <w:pPr>
              <w:widowControl/>
              <w:spacing w:line="360" w:lineRule="auto"/>
              <w:jc w:val="both"/>
              <w:rPr>
                <w:bCs/>
              </w:rPr>
            </w:pPr>
            <w:r w:rsidRPr="00DA30AB">
              <w:rPr>
                <w:bCs/>
              </w:rPr>
              <w:t>Выполнение грамматических упражнений.</w:t>
            </w:r>
          </w:p>
        </w:tc>
        <w:tc>
          <w:tcPr>
            <w:tcW w:w="5213" w:type="dxa"/>
            <w:shd w:val="clear" w:color="auto" w:fill="auto"/>
          </w:tcPr>
          <w:p w:rsidR="00494F80" w:rsidRPr="00DA30AB" w:rsidRDefault="00494F80" w:rsidP="00DA30AB">
            <w:pPr>
              <w:widowControl/>
              <w:spacing w:line="360" w:lineRule="auto"/>
              <w:ind w:left="5" w:hanging="5"/>
              <w:jc w:val="both"/>
            </w:pPr>
            <w:r w:rsidRPr="00DA30AB">
              <w:t>Отвечают на вопросы подобного типа.</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3</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30</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Твой адрес</w:t>
            </w:r>
          </w:p>
        </w:tc>
        <w:tc>
          <w:tcPr>
            <w:tcW w:w="4285" w:type="dxa"/>
            <w:shd w:val="clear" w:color="auto" w:fill="auto"/>
          </w:tcPr>
          <w:p w:rsidR="00494F80" w:rsidRPr="00DA30AB" w:rsidRDefault="00494F80" w:rsidP="00DA30AB">
            <w:pPr>
              <w:widowControl/>
              <w:spacing w:line="360" w:lineRule="auto"/>
              <w:ind w:left="5" w:hanging="5"/>
              <w:jc w:val="both"/>
            </w:pPr>
            <w:r w:rsidRPr="00DA30AB">
              <w:t xml:space="preserve">Практика </w:t>
            </w:r>
            <w:proofErr w:type="spellStart"/>
            <w:r w:rsidRPr="00DA30AB">
              <w:t>аудирования</w:t>
            </w:r>
            <w:proofErr w:type="spellEnd"/>
            <w:r w:rsidRPr="00DA30AB">
              <w:t>.</w:t>
            </w:r>
          </w:p>
        </w:tc>
        <w:tc>
          <w:tcPr>
            <w:tcW w:w="5213" w:type="dxa"/>
            <w:shd w:val="clear" w:color="auto" w:fill="auto"/>
          </w:tcPr>
          <w:p w:rsidR="00494F80" w:rsidRPr="00DA30AB" w:rsidRDefault="00FF05B1" w:rsidP="00DA30AB">
            <w:pPr>
              <w:widowControl/>
              <w:autoSpaceDE/>
              <w:autoSpaceDN/>
              <w:adjustRightInd/>
              <w:spacing w:line="360" w:lineRule="auto"/>
              <w:jc w:val="both"/>
            </w:pPr>
            <w:r w:rsidRPr="00DA30AB">
              <w:t>Восстан</w:t>
            </w:r>
            <w:r w:rsidR="00494F80" w:rsidRPr="00DA30AB">
              <w:t xml:space="preserve">авливают правильную последовательность событий текста для </w:t>
            </w:r>
            <w:proofErr w:type="spellStart"/>
            <w:r w:rsidR="00494F80" w:rsidRPr="00DA30AB">
              <w:t>аудирования</w:t>
            </w:r>
            <w:proofErr w:type="spellEnd"/>
            <w:r w:rsidR="00494F80" w:rsidRPr="00DA30AB">
              <w:t>.</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4</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31</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Общие вопросы в английском языке</w:t>
            </w:r>
          </w:p>
          <w:p w:rsidR="00494F80" w:rsidRPr="00DA30AB" w:rsidRDefault="00494F80" w:rsidP="00DA30AB">
            <w:pPr>
              <w:widowControl/>
              <w:autoSpaceDE/>
              <w:autoSpaceDN/>
              <w:adjustRightInd/>
              <w:spacing w:line="360" w:lineRule="auto"/>
              <w:rPr>
                <w:iCs/>
                <w:color w:val="000000"/>
              </w:rPr>
            </w:pPr>
          </w:p>
        </w:tc>
        <w:tc>
          <w:tcPr>
            <w:tcW w:w="4285" w:type="dxa"/>
            <w:shd w:val="clear" w:color="auto" w:fill="auto"/>
          </w:tcPr>
          <w:p w:rsidR="00494F80" w:rsidRPr="00DA30AB" w:rsidRDefault="00494F80" w:rsidP="00DA30AB">
            <w:pPr>
              <w:widowControl/>
              <w:spacing w:line="360" w:lineRule="auto"/>
              <w:ind w:firstLine="5"/>
              <w:jc w:val="both"/>
            </w:pPr>
            <w:r w:rsidRPr="00DA30AB">
              <w:t>Новый грамматический материал.</w:t>
            </w:r>
          </w:p>
        </w:tc>
        <w:tc>
          <w:tcPr>
            <w:tcW w:w="5213" w:type="dxa"/>
            <w:shd w:val="clear" w:color="auto" w:fill="auto"/>
          </w:tcPr>
          <w:p w:rsidR="00494F80" w:rsidRPr="00DA30AB" w:rsidRDefault="00494F80" w:rsidP="00DA30AB">
            <w:pPr>
              <w:widowControl/>
              <w:spacing w:line="360" w:lineRule="auto"/>
              <w:jc w:val="both"/>
            </w:pPr>
            <w:r w:rsidRPr="00DA30AB">
              <w:t>Учащиеся: знакомятся с правилами построения общих  вопросов.</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5</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32</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Расскажи о себе</w:t>
            </w:r>
          </w:p>
          <w:p w:rsidR="00494F80" w:rsidRPr="00DA30AB" w:rsidRDefault="00494F80" w:rsidP="00DA30AB">
            <w:pPr>
              <w:widowControl/>
              <w:autoSpaceDE/>
              <w:autoSpaceDN/>
              <w:adjustRightInd/>
              <w:spacing w:line="360" w:lineRule="auto"/>
              <w:rPr>
                <w:color w:val="000000"/>
                <w:lang w:val="en-US"/>
              </w:rPr>
            </w:pPr>
          </w:p>
        </w:tc>
        <w:tc>
          <w:tcPr>
            <w:tcW w:w="4285" w:type="dxa"/>
            <w:shd w:val="clear" w:color="auto" w:fill="auto"/>
          </w:tcPr>
          <w:p w:rsidR="00494F80" w:rsidRPr="00DA30AB" w:rsidRDefault="00494F80" w:rsidP="00DA30AB">
            <w:pPr>
              <w:widowControl/>
              <w:spacing w:line="360" w:lineRule="auto"/>
              <w:ind w:firstLine="14"/>
              <w:jc w:val="both"/>
            </w:pPr>
            <w:r w:rsidRPr="00DA30AB">
              <w:t xml:space="preserve">Монологическая речь. </w:t>
            </w:r>
          </w:p>
        </w:tc>
        <w:tc>
          <w:tcPr>
            <w:tcW w:w="5213" w:type="dxa"/>
            <w:shd w:val="clear" w:color="auto" w:fill="auto"/>
          </w:tcPr>
          <w:p w:rsidR="00494F80" w:rsidRPr="00DA30AB" w:rsidRDefault="00494F80" w:rsidP="00DA30AB">
            <w:pPr>
              <w:widowControl/>
              <w:spacing w:line="360" w:lineRule="auto"/>
              <w:ind w:firstLine="14"/>
              <w:jc w:val="both"/>
            </w:pPr>
            <w:r w:rsidRPr="00DA30AB">
              <w:t>Употребляют в речи новые лексические единицы. Участвуют в диалогах-расспросах в рамках изучаемой темы.</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lastRenderedPageBreak/>
              <w:t>6</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33</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Особенности употребления глагола “</w:t>
            </w:r>
            <w:r w:rsidRPr="00DA30AB">
              <w:rPr>
                <w:iCs/>
                <w:color w:val="000000"/>
                <w:lang w:val="en-US"/>
              </w:rPr>
              <w:t>leave</w:t>
            </w:r>
            <w:r w:rsidRPr="00DA30AB">
              <w:rPr>
                <w:iCs/>
                <w:color w:val="000000"/>
              </w:rPr>
              <w:t>”</w:t>
            </w:r>
          </w:p>
        </w:tc>
        <w:tc>
          <w:tcPr>
            <w:tcW w:w="4285" w:type="dxa"/>
            <w:shd w:val="clear" w:color="auto" w:fill="auto"/>
          </w:tcPr>
          <w:p w:rsidR="00494F80" w:rsidRPr="00DA30AB" w:rsidRDefault="00494F80" w:rsidP="00DA30AB">
            <w:pPr>
              <w:widowControl/>
              <w:spacing w:line="360" w:lineRule="auto"/>
              <w:ind w:firstLine="19"/>
              <w:jc w:val="both"/>
            </w:pPr>
            <w:r w:rsidRPr="00DA30AB">
              <w:t>Составление собственных предложений.</w:t>
            </w:r>
          </w:p>
        </w:tc>
        <w:tc>
          <w:tcPr>
            <w:tcW w:w="5213" w:type="dxa"/>
            <w:shd w:val="clear" w:color="auto" w:fill="auto"/>
          </w:tcPr>
          <w:p w:rsidR="00494F80" w:rsidRPr="00DA30AB" w:rsidRDefault="00494F80" w:rsidP="00DA30AB">
            <w:pPr>
              <w:widowControl/>
              <w:spacing w:line="360" w:lineRule="auto"/>
              <w:ind w:firstLine="10"/>
              <w:jc w:val="both"/>
            </w:pPr>
            <w:r w:rsidRPr="00DA30AB">
              <w:t xml:space="preserve">Знакомятся с особенностями употребления глагола </w:t>
            </w:r>
            <w:r w:rsidRPr="00DA30AB">
              <w:rPr>
                <w:lang w:val="en-US"/>
              </w:rPr>
              <w:t>to</w:t>
            </w:r>
            <w:r w:rsidRPr="00DA30AB">
              <w:t xml:space="preserve"> </w:t>
            </w:r>
            <w:r w:rsidRPr="00DA30AB">
              <w:rPr>
                <w:lang w:val="en-US"/>
              </w:rPr>
              <w:t>leave</w:t>
            </w:r>
            <w:r w:rsidRPr="00DA30AB">
              <w:t xml:space="preserve"> и учатся использовать его в речи.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7</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34</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Порядковые числительные</w:t>
            </w:r>
          </w:p>
          <w:p w:rsidR="00494F80" w:rsidRPr="00DA30AB" w:rsidRDefault="00494F80" w:rsidP="00DA30AB">
            <w:pPr>
              <w:widowControl/>
              <w:autoSpaceDE/>
              <w:autoSpaceDN/>
              <w:adjustRightInd/>
              <w:spacing w:line="360" w:lineRule="auto"/>
              <w:rPr>
                <w:iCs/>
                <w:color w:val="000000"/>
              </w:rPr>
            </w:pPr>
          </w:p>
        </w:tc>
        <w:tc>
          <w:tcPr>
            <w:tcW w:w="4285" w:type="dxa"/>
            <w:shd w:val="clear" w:color="auto" w:fill="auto"/>
          </w:tcPr>
          <w:p w:rsidR="00494F80" w:rsidRPr="00DA30AB" w:rsidRDefault="00494F80" w:rsidP="00DA30AB">
            <w:pPr>
              <w:widowControl/>
              <w:autoSpaceDE/>
              <w:autoSpaceDN/>
              <w:adjustRightInd/>
              <w:spacing w:line="360" w:lineRule="auto"/>
              <w:ind w:firstLine="29"/>
              <w:jc w:val="both"/>
            </w:pPr>
            <w:r w:rsidRPr="00DA30AB">
              <w:t>Чтение дат.</w:t>
            </w:r>
          </w:p>
        </w:tc>
        <w:tc>
          <w:tcPr>
            <w:tcW w:w="5213" w:type="dxa"/>
            <w:shd w:val="clear" w:color="auto" w:fill="auto"/>
          </w:tcPr>
          <w:p w:rsidR="00494F80" w:rsidRPr="00DA30AB" w:rsidRDefault="00494F80" w:rsidP="00DA30AB">
            <w:pPr>
              <w:widowControl/>
              <w:autoSpaceDE/>
              <w:autoSpaceDN/>
              <w:adjustRightInd/>
              <w:spacing w:line="360" w:lineRule="auto"/>
              <w:ind w:firstLine="24"/>
              <w:jc w:val="both"/>
            </w:pPr>
            <w:r w:rsidRPr="00DA30AB">
              <w:t>Повторяют числительные, знакомятся с прави</w:t>
            </w:r>
            <w:r w:rsidR="00FF05B1" w:rsidRPr="00DA30AB">
              <w:t>лами обозначения дат третьего ты</w:t>
            </w:r>
            <w:r w:rsidRPr="00DA30AB">
              <w:t>сячелетия.</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8</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35</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Особенности написания сложных числительных</w:t>
            </w:r>
          </w:p>
          <w:p w:rsidR="00494F80" w:rsidRPr="00DA30AB" w:rsidRDefault="00494F80" w:rsidP="00DA30AB">
            <w:pPr>
              <w:widowControl/>
              <w:autoSpaceDE/>
              <w:autoSpaceDN/>
              <w:adjustRightInd/>
              <w:spacing w:line="360" w:lineRule="auto"/>
              <w:rPr>
                <w:iCs/>
                <w:color w:val="000000"/>
              </w:rPr>
            </w:pPr>
          </w:p>
        </w:tc>
        <w:tc>
          <w:tcPr>
            <w:tcW w:w="4285" w:type="dxa"/>
            <w:shd w:val="clear" w:color="auto" w:fill="auto"/>
          </w:tcPr>
          <w:p w:rsidR="00494F80" w:rsidRPr="00DA30AB" w:rsidRDefault="00494F80" w:rsidP="00DA30AB">
            <w:pPr>
              <w:widowControl/>
              <w:spacing w:line="360" w:lineRule="auto"/>
              <w:ind w:left="14" w:hanging="14"/>
              <w:jc w:val="both"/>
              <w:rPr>
                <w:bCs/>
              </w:rPr>
            </w:pPr>
            <w:r w:rsidRPr="00DA30AB">
              <w:rPr>
                <w:bCs/>
              </w:rPr>
              <w:t>Диктант.</w:t>
            </w:r>
          </w:p>
        </w:tc>
        <w:tc>
          <w:tcPr>
            <w:tcW w:w="5213" w:type="dxa"/>
            <w:shd w:val="clear" w:color="auto" w:fill="auto"/>
          </w:tcPr>
          <w:p w:rsidR="00494F80" w:rsidRPr="00DA30AB" w:rsidRDefault="00494F80" w:rsidP="00DA30AB">
            <w:pPr>
              <w:widowControl/>
              <w:spacing w:line="360" w:lineRule="auto"/>
              <w:ind w:left="10" w:hanging="10"/>
              <w:jc w:val="both"/>
              <w:rPr>
                <w:bCs/>
              </w:rPr>
            </w:pPr>
            <w:r w:rsidRPr="00DA30AB">
              <w:t>Повторяют числительные, знакомятся с прави</w:t>
            </w:r>
            <w:r w:rsidR="00FF05B1" w:rsidRPr="00DA30AB">
              <w:t>лами обозначения дат третьего ты</w:t>
            </w:r>
            <w:r w:rsidRPr="00DA30AB">
              <w:t>сячелетия.</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9</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36</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rPr>
            </w:pPr>
            <w:r w:rsidRPr="00DA30AB">
              <w:rPr>
                <w:color w:val="000000"/>
              </w:rPr>
              <w:t>Подготовка к контрольной работе по теме «Семья».</w:t>
            </w:r>
          </w:p>
        </w:tc>
        <w:tc>
          <w:tcPr>
            <w:tcW w:w="4285" w:type="dxa"/>
            <w:shd w:val="clear" w:color="auto" w:fill="auto"/>
          </w:tcPr>
          <w:p w:rsidR="00494F80" w:rsidRPr="00DA30AB" w:rsidRDefault="00494F80" w:rsidP="00DA30AB">
            <w:pPr>
              <w:widowControl/>
              <w:spacing w:line="360" w:lineRule="auto"/>
              <w:ind w:left="10" w:hanging="10"/>
              <w:jc w:val="both"/>
              <w:rPr>
                <w:bCs/>
              </w:rPr>
            </w:pPr>
            <w:r w:rsidRPr="00DA30AB">
              <w:rPr>
                <w:bCs/>
              </w:rPr>
              <w:t>Выполнение лексико-грамматических упражнений.</w:t>
            </w:r>
          </w:p>
        </w:tc>
        <w:tc>
          <w:tcPr>
            <w:tcW w:w="5213" w:type="dxa"/>
            <w:shd w:val="clear" w:color="auto" w:fill="auto"/>
          </w:tcPr>
          <w:p w:rsidR="00494F80" w:rsidRPr="00DA30AB" w:rsidRDefault="00494F80" w:rsidP="00DA30AB">
            <w:pPr>
              <w:widowControl/>
              <w:spacing w:line="360" w:lineRule="auto"/>
              <w:ind w:left="10" w:hanging="10"/>
              <w:jc w:val="both"/>
              <w:rPr>
                <w:bCs/>
              </w:rPr>
            </w:pPr>
            <w:r w:rsidRPr="00DA30AB">
              <w:rPr>
                <w:rFonts w:eastAsiaTheme="minorHAnsi"/>
                <w:lang w:eastAsia="en-US"/>
              </w:rPr>
              <w:t>Совершенствовать лексические и грамматические навыки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10</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37</w:t>
            </w:r>
          </w:p>
        </w:tc>
        <w:tc>
          <w:tcPr>
            <w:tcW w:w="2551" w:type="dxa"/>
            <w:shd w:val="clear" w:color="auto" w:fill="auto"/>
            <w:vAlign w:val="center"/>
          </w:tcPr>
          <w:p w:rsidR="00494F80" w:rsidRPr="00DA30AB" w:rsidRDefault="00494F80" w:rsidP="00DA30AB">
            <w:pPr>
              <w:widowControl/>
              <w:autoSpaceDE/>
              <w:autoSpaceDN/>
              <w:adjustRightInd/>
              <w:spacing w:line="360" w:lineRule="auto"/>
              <w:rPr>
                <w:b/>
                <w:color w:val="000000"/>
              </w:rPr>
            </w:pPr>
            <w:r w:rsidRPr="00DA30AB">
              <w:rPr>
                <w:b/>
                <w:color w:val="000000"/>
              </w:rPr>
              <w:t>Контрольная работа№3 по теме «Семья».</w:t>
            </w:r>
          </w:p>
          <w:p w:rsidR="00494F80" w:rsidRPr="00DA30AB" w:rsidRDefault="00494F80" w:rsidP="00DA30AB">
            <w:pPr>
              <w:widowControl/>
              <w:autoSpaceDE/>
              <w:autoSpaceDN/>
              <w:adjustRightInd/>
              <w:spacing w:line="360" w:lineRule="auto"/>
              <w:rPr>
                <w:b/>
                <w:color w:val="000000"/>
              </w:rPr>
            </w:pPr>
          </w:p>
        </w:tc>
        <w:tc>
          <w:tcPr>
            <w:tcW w:w="4285" w:type="dxa"/>
            <w:shd w:val="clear" w:color="auto" w:fill="auto"/>
          </w:tcPr>
          <w:p w:rsidR="00494F80" w:rsidRPr="00DA30AB" w:rsidRDefault="00494F80" w:rsidP="00DA30AB">
            <w:pPr>
              <w:widowControl/>
              <w:spacing w:line="360" w:lineRule="auto"/>
              <w:ind w:left="5" w:hanging="5"/>
              <w:jc w:val="both"/>
            </w:pPr>
            <w:r w:rsidRPr="00DA30AB">
              <w:t>Проверка знаний учащихся по теме «Семья»</w:t>
            </w:r>
          </w:p>
        </w:tc>
        <w:tc>
          <w:tcPr>
            <w:tcW w:w="5213" w:type="dxa"/>
            <w:shd w:val="clear" w:color="auto" w:fill="auto"/>
          </w:tcPr>
          <w:p w:rsidR="00494F80" w:rsidRPr="00DA30AB" w:rsidRDefault="00494F80" w:rsidP="00DA30AB">
            <w:pPr>
              <w:widowControl/>
              <w:spacing w:line="360" w:lineRule="auto"/>
              <w:ind w:left="5" w:hanging="5"/>
              <w:jc w:val="both"/>
            </w:pPr>
            <w:r w:rsidRPr="00DA30AB">
              <w:rPr>
                <w:bCs/>
              </w:rPr>
              <w:t>Воспроизводить</w:t>
            </w:r>
            <w:r w:rsidRPr="00DA30AB">
              <w:rPr>
                <w:b/>
                <w:bCs/>
              </w:rPr>
              <w:t xml:space="preserve"> </w:t>
            </w:r>
            <w:r w:rsidRPr="00DA30AB">
              <w:rPr>
                <w:bCs/>
              </w:rPr>
              <w:t>приобретённые знания, навыки в конкретной деятельности.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11</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38</w:t>
            </w:r>
          </w:p>
        </w:tc>
        <w:tc>
          <w:tcPr>
            <w:tcW w:w="2551" w:type="dxa"/>
            <w:shd w:val="clear" w:color="auto" w:fill="auto"/>
            <w:vAlign w:val="center"/>
          </w:tcPr>
          <w:p w:rsidR="00494F80" w:rsidRPr="00DA30AB" w:rsidRDefault="00494F80" w:rsidP="00DA30AB">
            <w:pPr>
              <w:widowControl/>
              <w:autoSpaceDE/>
              <w:autoSpaceDN/>
              <w:adjustRightInd/>
              <w:spacing w:line="360" w:lineRule="auto"/>
              <w:rPr>
                <w:b/>
                <w:color w:val="000000"/>
              </w:rPr>
            </w:pPr>
            <w:r w:rsidRPr="00DA30AB">
              <w:rPr>
                <w:b/>
                <w:color w:val="000000"/>
              </w:rPr>
              <w:t>Проектная работа №2.</w:t>
            </w:r>
          </w:p>
          <w:p w:rsidR="00494F80" w:rsidRPr="00DA30AB" w:rsidRDefault="00494F80" w:rsidP="00DA30AB">
            <w:pPr>
              <w:widowControl/>
              <w:autoSpaceDE/>
              <w:autoSpaceDN/>
              <w:adjustRightInd/>
              <w:spacing w:line="360" w:lineRule="auto"/>
              <w:rPr>
                <w:b/>
                <w:color w:val="000000"/>
              </w:rPr>
            </w:pPr>
            <w:r w:rsidRPr="00DA30AB">
              <w:rPr>
                <w:b/>
                <w:color w:val="000000"/>
              </w:rPr>
              <w:t>«Семья»</w:t>
            </w:r>
          </w:p>
          <w:p w:rsidR="00494F80" w:rsidRPr="00DA30AB" w:rsidRDefault="00494F80" w:rsidP="00DA30AB">
            <w:pPr>
              <w:widowControl/>
              <w:autoSpaceDE/>
              <w:autoSpaceDN/>
              <w:adjustRightInd/>
              <w:spacing w:line="360" w:lineRule="auto"/>
              <w:rPr>
                <w:color w:val="000000"/>
              </w:rPr>
            </w:pPr>
          </w:p>
        </w:tc>
        <w:tc>
          <w:tcPr>
            <w:tcW w:w="4285" w:type="dxa"/>
            <w:shd w:val="clear" w:color="auto" w:fill="auto"/>
          </w:tcPr>
          <w:p w:rsidR="00494F80" w:rsidRPr="00DA30AB" w:rsidRDefault="00494F80" w:rsidP="00DA30AB">
            <w:pPr>
              <w:widowControl/>
              <w:spacing w:line="360" w:lineRule="auto"/>
              <w:ind w:left="5" w:hanging="5"/>
              <w:jc w:val="both"/>
            </w:pPr>
            <w:r w:rsidRPr="00DA30AB">
              <w:t xml:space="preserve">Защита проекта </w:t>
            </w:r>
          </w:p>
        </w:tc>
        <w:tc>
          <w:tcPr>
            <w:tcW w:w="5213" w:type="dxa"/>
            <w:shd w:val="clear" w:color="auto" w:fill="auto"/>
          </w:tcPr>
          <w:p w:rsidR="00494F80" w:rsidRPr="00DA30AB" w:rsidRDefault="00494F80" w:rsidP="00DA30AB">
            <w:pPr>
              <w:widowControl/>
              <w:autoSpaceDE/>
              <w:autoSpaceDN/>
              <w:adjustRightInd/>
              <w:spacing w:line="360" w:lineRule="auto"/>
              <w:jc w:val="both"/>
            </w:pPr>
            <w:r w:rsidRPr="00DA30AB">
              <w:rPr>
                <w:bCs/>
              </w:rPr>
              <w:t>Проводить анализ ошибок, допу</w:t>
            </w:r>
            <w:r w:rsidRPr="00DA30AB">
              <w:rPr>
                <w:bCs/>
              </w:rPr>
              <w:softHyphen/>
              <w:t xml:space="preserve">щенных в контрольной работе. </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12</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39</w:t>
            </w:r>
          </w:p>
        </w:tc>
        <w:tc>
          <w:tcPr>
            <w:tcW w:w="2551" w:type="dxa"/>
            <w:shd w:val="clear" w:color="auto" w:fill="auto"/>
          </w:tcPr>
          <w:p w:rsidR="00494F80" w:rsidRPr="00DA30AB" w:rsidRDefault="00494F80" w:rsidP="00DA30AB">
            <w:pPr>
              <w:widowControl/>
              <w:autoSpaceDE/>
              <w:autoSpaceDN/>
              <w:adjustRightInd/>
              <w:spacing w:line="360" w:lineRule="auto"/>
              <w:rPr>
                <w:color w:val="000000"/>
              </w:rPr>
            </w:pPr>
            <w:r w:rsidRPr="00DA30AB">
              <w:rPr>
                <w:color w:val="000000"/>
              </w:rPr>
              <w:t xml:space="preserve">«Деревенская и городская мышь». </w:t>
            </w:r>
            <w:r w:rsidRPr="00DA30AB">
              <w:rPr>
                <w:color w:val="000000"/>
              </w:rPr>
              <w:lastRenderedPageBreak/>
              <w:t xml:space="preserve">Практика чтения и перевода. </w:t>
            </w:r>
          </w:p>
        </w:tc>
        <w:tc>
          <w:tcPr>
            <w:tcW w:w="4285" w:type="dxa"/>
            <w:shd w:val="clear" w:color="auto" w:fill="auto"/>
          </w:tcPr>
          <w:p w:rsidR="00494F80" w:rsidRPr="00DA30AB" w:rsidRDefault="00494F80" w:rsidP="00DA30AB">
            <w:pPr>
              <w:widowControl/>
              <w:spacing w:line="360" w:lineRule="auto"/>
              <w:ind w:firstLine="10"/>
              <w:jc w:val="both"/>
              <w:rPr>
                <w:bCs/>
              </w:rPr>
            </w:pPr>
            <w:r w:rsidRPr="00DA30AB">
              <w:rPr>
                <w:bCs/>
              </w:rPr>
              <w:lastRenderedPageBreak/>
              <w:t>Чтение и пересказ.</w:t>
            </w:r>
          </w:p>
        </w:tc>
        <w:tc>
          <w:tcPr>
            <w:tcW w:w="5213" w:type="dxa"/>
            <w:shd w:val="clear" w:color="auto" w:fill="auto"/>
          </w:tcPr>
          <w:p w:rsidR="00494F80" w:rsidRPr="00DA30AB" w:rsidRDefault="00494F80" w:rsidP="00DA30AB">
            <w:pPr>
              <w:widowControl/>
              <w:autoSpaceDE/>
              <w:autoSpaceDN/>
              <w:adjustRightInd/>
              <w:spacing w:line="360" w:lineRule="auto"/>
            </w:pPr>
            <w:r w:rsidRPr="00DA30AB">
              <w:t xml:space="preserve">Учащиеся: извлекают запрашиваемую информацию из текстов для чтения, </w:t>
            </w:r>
            <w:r w:rsidRPr="00DA30AB">
              <w:lastRenderedPageBreak/>
              <w:t>устанавливают логико-смысловые связи.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15202" w:type="dxa"/>
            <w:gridSpan w:val="8"/>
            <w:shd w:val="clear" w:color="auto" w:fill="auto"/>
            <w:vAlign w:val="center"/>
          </w:tcPr>
          <w:p w:rsidR="00494F80" w:rsidRPr="00DA30AB" w:rsidRDefault="00494F80" w:rsidP="00DA30AB">
            <w:pPr>
              <w:widowControl/>
              <w:autoSpaceDE/>
              <w:autoSpaceDN/>
              <w:adjustRightInd/>
              <w:spacing w:line="360" w:lineRule="auto"/>
              <w:jc w:val="both"/>
              <w:outlineLvl w:val="5"/>
              <w:rPr>
                <w:b/>
                <w:bCs/>
              </w:rPr>
            </w:pPr>
            <w:r w:rsidRPr="00DA30AB">
              <w:rPr>
                <w:rFonts w:eastAsiaTheme="minorHAnsi"/>
                <w:b/>
                <w:iCs/>
                <w:color w:val="000000"/>
                <w:lang w:eastAsia="en-US"/>
              </w:rPr>
              <w:lastRenderedPageBreak/>
              <w:t xml:space="preserve">Раздел 3. Виды спорта. Детские игры. </w:t>
            </w:r>
          </w:p>
        </w:tc>
      </w:tr>
      <w:tr w:rsidR="000331A2"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13</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40</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rPr>
            </w:pPr>
            <w:r w:rsidRPr="00DA30AB">
              <w:rPr>
                <w:iCs/>
                <w:color w:val="000000"/>
              </w:rPr>
              <w:t xml:space="preserve">Здоровый образ жизни. </w:t>
            </w:r>
          </w:p>
        </w:tc>
        <w:tc>
          <w:tcPr>
            <w:tcW w:w="4285" w:type="dxa"/>
            <w:shd w:val="clear" w:color="auto" w:fill="auto"/>
          </w:tcPr>
          <w:p w:rsidR="00494F80" w:rsidRPr="00DA30AB" w:rsidRDefault="00494F80" w:rsidP="00DA30AB">
            <w:pPr>
              <w:widowControl/>
              <w:spacing w:line="360" w:lineRule="auto"/>
              <w:ind w:firstLine="29"/>
              <w:jc w:val="both"/>
              <w:rPr>
                <w:bCs/>
              </w:rPr>
            </w:pPr>
            <w:r w:rsidRPr="00DA30AB">
              <w:t>Новые лексические единицы.</w:t>
            </w:r>
          </w:p>
        </w:tc>
        <w:tc>
          <w:tcPr>
            <w:tcW w:w="5213" w:type="dxa"/>
            <w:shd w:val="clear" w:color="auto" w:fill="auto"/>
          </w:tcPr>
          <w:p w:rsidR="00494F80" w:rsidRPr="00DA30AB" w:rsidRDefault="00494F80" w:rsidP="00DA30AB">
            <w:pPr>
              <w:widowControl/>
              <w:spacing w:line="360" w:lineRule="auto"/>
              <w:ind w:firstLine="34"/>
              <w:jc w:val="both"/>
              <w:rPr>
                <w:bCs/>
              </w:rPr>
            </w:pPr>
            <w:r w:rsidRPr="00DA30AB">
              <w:rPr>
                <w:bCs/>
              </w:rPr>
              <w:t>Дифференцируют на слух звуки, слова, словосочетания английского языка, знакомятся с новыми лексическими единицами по теме и употребляют их в речи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14</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41</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Время и часы.</w:t>
            </w:r>
          </w:p>
          <w:p w:rsidR="00494F80" w:rsidRPr="00DA30AB" w:rsidRDefault="00494F80" w:rsidP="00DA30AB">
            <w:pPr>
              <w:widowControl/>
              <w:autoSpaceDE/>
              <w:autoSpaceDN/>
              <w:adjustRightInd/>
              <w:spacing w:line="360" w:lineRule="auto"/>
              <w:rPr>
                <w:color w:val="000000"/>
              </w:rPr>
            </w:pPr>
            <w:r w:rsidRPr="00DA30AB">
              <w:rPr>
                <w:iCs/>
                <w:color w:val="000000"/>
              </w:rPr>
              <w:t xml:space="preserve"> </w:t>
            </w:r>
          </w:p>
        </w:tc>
        <w:tc>
          <w:tcPr>
            <w:tcW w:w="4285" w:type="dxa"/>
            <w:shd w:val="clear" w:color="auto" w:fill="auto"/>
          </w:tcPr>
          <w:p w:rsidR="00494F80" w:rsidRPr="00DA30AB" w:rsidRDefault="00494F80" w:rsidP="00DA30AB">
            <w:pPr>
              <w:widowControl/>
              <w:spacing w:line="360" w:lineRule="auto"/>
              <w:ind w:firstLine="5"/>
              <w:jc w:val="both"/>
              <w:rPr>
                <w:bCs/>
              </w:rPr>
            </w:pPr>
            <w:proofErr w:type="spellStart"/>
            <w:r w:rsidRPr="00DA30AB">
              <w:rPr>
                <w:bCs/>
              </w:rPr>
              <w:t>Аудирование</w:t>
            </w:r>
            <w:proofErr w:type="spellEnd"/>
            <w:r w:rsidRPr="00DA30AB">
              <w:rPr>
                <w:bCs/>
              </w:rPr>
              <w:t xml:space="preserve"> высказываний. Ответы по опорным фразам.</w:t>
            </w:r>
          </w:p>
        </w:tc>
        <w:tc>
          <w:tcPr>
            <w:tcW w:w="5213" w:type="dxa"/>
            <w:shd w:val="clear" w:color="auto" w:fill="auto"/>
          </w:tcPr>
          <w:p w:rsidR="00494F80" w:rsidRPr="00DA30AB" w:rsidRDefault="00494F80" w:rsidP="00DA30AB">
            <w:pPr>
              <w:widowControl/>
              <w:spacing w:line="360" w:lineRule="auto"/>
              <w:ind w:left="5" w:hanging="5"/>
              <w:jc w:val="both"/>
              <w:rPr>
                <w:bCs/>
              </w:rPr>
            </w:pPr>
            <w:r w:rsidRPr="00DA30AB">
              <w:rPr>
                <w:bCs/>
              </w:rPr>
              <w:t>Учатся правильно обозначать время, говорить о событиях, произошедших в определенный момент времени. Воспринимают на слух обозначения времени и письменно фиксируют их.</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15</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42</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Занятия спортом.</w:t>
            </w:r>
          </w:p>
          <w:p w:rsidR="00494F80" w:rsidRPr="00DA30AB" w:rsidRDefault="00494F80" w:rsidP="00DA30AB">
            <w:pPr>
              <w:widowControl/>
              <w:autoSpaceDE/>
              <w:autoSpaceDN/>
              <w:adjustRightInd/>
              <w:spacing w:line="360" w:lineRule="auto"/>
              <w:rPr>
                <w:color w:val="000000"/>
              </w:rPr>
            </w:pPr>
          </w:p>
        </w:tc>
        <w:tc>
          <w:tcPr>
            <w:tcW w:w="4285" w:type="dxa"/>
            <w:shd w:val="clear" w:color="auto" w:fill="auto"/>
          </w:tcPr>
          <w:p w:rsidR="00494F80" w:rsidRPr="00DA30AB" w:rsidRDefault="00494F80" w:rsidP="00DA30AB">
            <w:pPr>
              <w:widowControl/>
              <w:autoSpaceDE/>
              <w:autoSpaceDN/>
              <w:adjustRightInd/>
              <w:spacing w:line="360" w:lineRule="auto"/>
              <w:jc w:val="both"/>
            </w:pPr>
            <w:r w:rsidRPr="00DA30AB">
              <w:t>Новая грамматическая конструкция. Практика перевода.</w:t>
            </w:r>
          </w:p>
        </w:tc>
        <w:tc>
          <w:tcPr>
            <w:tcW w:w="5213" w:type="dxa"/>
            <w:shd w:val="clear" w:color="auto" w:fill="auto"/>
          </w:tcPr>
          <w:p w:rsidR="00494F80" w:rsidRPr="00DA30AB" w:rsidRDefault="00494F80" w:rsidP="00DA30AB">
            <w:pPr>
              <w:widowControl/>
              <w:autoSpaceDE/>
              <w:autoSpaceDN/>
              <w:adjustRightInd/>
              <w:spacing w:line="360" w:lineRule="auto"/>
              <w:jc w:val="both"/>
            </w:pPr>
            <w:r w:rsidRPr="00DA30AB">
              <w:t xml:space="preserve">Знакомятся с конструкцией </w:t>
            </w:r>
            <w:r w:rsidRPr="00DA30AB">
              <w:rPr>
                <w:lang w:val="en-US"/>
              </w:rPr>
              <w:t>Let</w:t>
            </w:r>
            <w:r w:rsidRPr="00DA30AB">
              <w:t>’</w:t>
            </w:r>
            <w:r w:rsidRPr="00DA30AB">
              <w:rPr>
                <w:lang w:val="en-US"/>
              </w:rPr>
              <w:t>s</w:t>
            </w:r>
            <w:r w:rsidRPr="00DA30AB">
              <w:t xml:space="preserve"> </w:t>
            </w:r>
            <w:r w:rsidRPr="00DA30AB">
              <w:rPr>
                <w:lang w:val="en-US"/>
              </w:rPr>
              <w:t>do</w:t>
            </w:r>
            <w:r w:rsidRPr="00DA30AB">
              <w:t>…, учатся её использовать при по</w:t>
            </w:r>
            <w:r w:rsidR="00FF05B1" w:rsidRPr="00DA30AB">
              <w:t>строении диалогических высказыва</w:t>
            </w:r>
            <w:r w:rsidRPr="00DA30AB">
              <w:t>ний</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16</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43</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Разные образы жизни.</w:t>
            </w:r>
          </w:p>
          <w:p w:rsidR="00494F80" w:rsidRPr="00DA30AB" w:rsidRDefault="00494F80" w:rsidP="00DA30AB">
            <w:pPr>
              <w:widowControl/>
              <w:autoSpaceDE/>
              <w:autoSpaceDN/>
              <w:adjustRightInd/>
              <w:spacing w:line="360" w:lineRule="auto"/>
              <w:rPr>
                <w:color w:val="000000"/>
              </w:rPr>
            </w:pPr>
          </w:p>
        </w:tc>
        <w:tc>
          <w:tcPr>
            <w:tcW w:w="4285" w:type="dxa"/>
            <w:shd w:val="clear" w:color="auto" w:fill="auto"/>
          </w:tcPr>
          <w:p w:rsidR="00494F80" w:rsidRPr="00DA30AB" w:rsidRDefault="00494F80" w:rsidP="00DA30AB">
            <w:pPr>
              <w:widowControl/>
              <w:autoSpaceDE/>
              <w:autoSpaceDN/>
              <w:adjustRightInd/>
              <w:spacing w:line="360" w:lineRule="auto"/>
              <w:jc w:val="both"/>
            </w:pPr>
            <w:r w:rsidRPr="00DA30AB">
              <w:t>Практика чтения и перевода.</w:t>
            </w:r>
          </w:p>
        </w:tc>
        <w:tc>
          <w:tcPr>
            <w:tcW w:w="5213" w:type="dxa"/>
            <w:shd w:val="clear" w:color="auto" w:fill="auto"/>
          </w:tcPr>
          <w:p w:rsidR="00494F80" w:rsidRPr="00DA30AB" w:rsidRDefault="00494F80" w:rsidP="00DA30AB">
            <w:pPr>
              <w:widowControl/>
              <w:spacing w:line="360" w:lineRule="auto"/>
              <w:ind w:firstLine="10"/>
              <w:jc w:val="both"/>
            </w:pPr>
            <w:r w:rsidRPr="00DA30AB">
              <w:t>Развивают языковую догадку, сопоставляют значения слов, имеющих похожее звучание в русском и английском языках.</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17</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44</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Учимся говорить время</w:t>
            </w:r>
          </w:p>
        </w:tc>
        <w:tc>
          <w:tcPr>
            <w:tcW w:w="4285" w:type="dxa"/>
            <w:shd w:val="clear" w:color="auto" w:fill="auto"/>
          </w:tcPr>
          <w:p w:rsidR="00494F80" w:rsidRPr="00DA30AB" w:rsidRDefault="00494F80" w:rsidP="00DA30AB">
            <w:pPr>
              <w:widowControl/>
              <w:spacing w:line="360" w:lineRule="auto"/>
              <w:ind w:firstLine="14"/>
              <w:jc w:val="both"/>
            </w:pPr>
            <w:r w:rsidRPr="00DA30AB">
              <w:t>Ответы на вопросы по тексту.</w:t>
            </w:r>
          </w:p>
        </w:tc>
        <w:tc>
          <w:tcPr>
            <w:tcW w:w="5213" w:type="dxa"/>
            <w:shd w:val="clear" w:color="auto" w:fill="auto"/>
          </w:tcPr>
          <w:p w:rsidR="00494F80" w:rsidRPr="00DA30AB" w:rsidRDefault="00494F80" w:rsidP="00DA30AB">
            <w:pPr>
              <w:widowControl/>
              <w:spacing w:line="360" w:lineRule="auto"/>
              <w:ind w:firstLine="14"/>
              <w:jc w:val="both"/>
            </w:pPr>
            <w:r w:rsidRPr="00DA30AB">
              <w:t xml:space="preserve">учатся применять конструкцию </w:t>
            </w:r>
            <w:r w:rsidRPr="00DA30AB">
              <w:rPr>
                <w:lang w:val="en-US"/>
              </w:rPr>
              <w:t>Let</w:t>
            </w:r>
            <w:r w:rsidRPr="00DA30AB">
              <w:t>’</w:t>
            </w:r>
            <w:r w:rsidRPr="00DA30AB">
              <w:rPr>
                <w:lang w:val="en-US"/>
              </w:rPr>
              <w:t>s</w:t>
            </w:r>
            <w:r w:rsidRPr="00DA30AB">
              <w:t xml:space="preserve"> </w:t>
            </w:r>
            <w:r w:rsidRPr="00DA30AB">
              <w:rPr>
                <w:lang w:val="en-US"/>
              </w:rPr>
              <w:t>do</w:t>
            </w:r>
            <w:r w:rsidRPr="00DA30AB">
              <w:t xml:space="preserve"> при построении диалогических высказываний.</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18</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45</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Здоровое питание.</w:t>
            </w:r>
          </w:p>
          <w:p w:rsidR="00494F80" w:rsidRPr="00DA30AB" w:rsidRDefault="00494F80" w:rsidP="00DA30AB">
            <w:pPr>
              <w:widowControl/>
              <w:autoSpaceDE/>
              <w:autoSpaceDN/>
              <w:adjustRightInd/>
              <w:spacing w:line="360" w:lineRule="auto"/>
              <w:rPr>
                <w:color w:val="000000"/>
              </w:rPr>
            </w:pPr>
            <w:r w:rsidRPr="00DA30AB">
              <w:rPr>
                <w:iCs/>
                <w:color w:val="000000"/>
                <w:lang w:val="en-US"/>
              </w:rPr>
              <w:t xml:space="preserve"> </w:t>
            </w:r>
          </w:p>
        </w:tc>
        <w:tc>
          <w:tcPr>
            <w:tcW w:w="4285" w:type="dxa"/>
            <w:shd w:val="clear" w:color="auto" w:fill="auto"/>
          </w:tcPr>
          <w:p w:rsidR="00494F80" w:rsidRPr="00DA30AB" w:rsidRDefault="00494F80" w:rsidP="00DA30AB">
            <w:pPr>
              <w:widowControl/>
              <w:spacing w:line="360" w:lineRule="auto"/>
              <w:ind w:left="5" w:hanging="5"/>
              <w:jc w:val="both"/>
            </w:pPr>
            <w:r w:rsidRPr="00DA30AB">
              <w:t>Монологическая речь по плану.</w:t>
            </w:r>
          </w:p>
        </w:tc>
        <w:tc>
          <w:tcPr>
            <w:tcW w:w="5213" w:type="dxa"/>
            <w:shd w:val="clear" w:color="auto" w:fill="auto"/>
          </w:tcPr>
          <w:p w:rsidR="00494F80" w:rsidRPr="00DA30AB" w:rsidRDefault="00494F80" w:rsidP="00DA30AB">
            <w:pPr>
              <w:widowControl/>
              <w:spacing w:line="360" w:lineRule="auto"/>
              <w:ind w:firstLine="14"/>
              <w:jc w:val="both"/>
            </w:pPr>
            <w:r w:rsidRPr="00DA30AB">
              <w:t>Составляют развернутые монологические высказывания о здоровом образе жизни на основе плана.</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lastRenderedPageBreak/>
              <w:t>19</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46</w:t>
            </w:r>
          </w:p>
        </w:tc>
        <w:tc>
          <w:tcPr>
            <w:tcW w:w="2551" w:type="dxa"/>
            <w:shd w:val="clear" w:color="auto" w:fill="auto"/>
            <w:vAlign w:val="center"/>
          </w:tcPr>
          <w:p w:rsidR="00494F80" w:rsidRPr="00DA30AB" w:rsidRDefault="00494F80" w:rsidP="00DA30AB">
            <w:pPr>
              <w:widowControl/>
              <w:autoSpaceDE/>
              <w:autoSpaceDN/>
              <w:adjustRightInd/>
              <w:spacing w:line="360" w:lineRule="auto"/>
              <w:rPr>
                <w:b/>
                <w:iCs/>
                <w:color w:val="000000"/>
              </w:rPr>
            </w:pPr>
            <w:r w:rsidRPr="00DA30AB">
              <w:rPr>
                <w:b/>
              </w:rPr>
              <w:t>Полугодовая контрольная работа</w:t>
            </w:r>
          </w:p>
        </w:tc>
        <w:tc>
          <w:tcPr>
            <w:tcW w:w="4285" w:type="dxa"/>
            <w:shd w:val="clear" w:color="auto" w:fill="auto"/>
          </w:tcPr>
          <w:p w:rsidR="00494F80" w:rsidRPr="00DA30AB" w:rsidRDefault="00494F80" w:rsidP="00DA30AB">
            <w:pPr>
              <w:widowControl/>
              <w:spacing w:line="360" w:lineRule="auto"/>
              <w:ind w:left="5" w:hanging="5"/>
              <w:jc w:val="both"/>
            </w:pPr>
            <w:r w:rsidRPr="00DA30AB">
              <w:t>Тест.</w:t>
            </w:r>
          </w:p>
        </w:tc>
        <w:tc>
          <w:tcPr>
            <w:tcW w:w="5213" w:type="dxa"/>
            <w:shd w:val="clear" w:color="auto" w:fill="auto"/>
          </w:tcPr>
          <w:p w:rsidR="00494F80" w:rsidRPr="00DA30AB" w:rsidRDefault="00494F80" w:rsidP="00DA30AB">
            <w:pPr>
              <w:widowControl/>
              <w:spacing w:line="360" w:lineRule="auto"/>
              <w:ind w:firstLine="14"/>
              <w:jc w:val="both"/>
            </w:pPr>
            <w:r w:rsidRPr="00DA30AB">
              <w:rPr>
                <w:rFonts w:eastAsiaTheme="minorHAnsi"/>
                <w:bCs/>
                <w:lang w:eastAsia="en-US"/>
              </w:rPr>
              <w:t>Воспроизводить</w:t>
            </w:r>
            <w:r w:rsidRPr="00DA30AB">
              <w:rPr>
                <w:rFonts w:eastAsiaTheme="minorHAnsi"/>
                <w:b/>
                <w:bCs/>
                <w:lang w:eastAsia="en-US"/>
              </w:rPr>
              <w:t xml:space="preserve"> </w:t>
            </w:r>
            <w:r w:rsidRPr="00DA30AB">
              <w:rPr>
                <w:rFonts w:eastAsiaTheme="minorHAnsi"/>
                <w:bCs/>
                <w:lang w:eastAsia="en-US"/>
              </w:rPr>
              <w:t>приобретённые знания, навыки в конкретной деятельности.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20</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47</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Физическая активность.</w:t>
            </w:r>
          </w:p>
          <w:p w:rsidR="00494F80" w:rsidRPr="00DA30AB" w:rsidRDefault="00494F80" w:rsidP="00DA30AB">
            <w:pPr>
              <w:widowControl/>
              <w:autoSpaceDE/>
              <w:autoSpaceDN/>
              <w:adjustRightInd/>
              <w:spacing w:line="360" w:lineRule="auto"/>
              <w:rPr>
                <w:iCs/>
                <w:color w:val="000000"/>
                <w:lang w:val="en-US"/>
              </w:rPr>
            </w:pPr>
          </w:p>
        </w:tc>
        <w:tc>
          <w:tcPr>
            <w:tcW w:w="4285" w:type="dxa"/>
            <w:shd w:val="clear" w:color="auto" w:fill="auto"/>
          </w:tcPr>
          <w:p w:rsidR="00494F80" w:rsidRPr="00DA30AB" w:rsidRDefault="00494F80" w:rsidP="00DA30AB">
            <w:pPr>
              <w:widowControl/>
              <w:spacing w:line="360" w:lineRule="auto"/>
              <w:ind w:left="10" w:hanging="10"/>
              <w:jc w:val="both"/>
              <w:rPr>
                <w:bCs/>
              </w:rPr>
            </w:pPr>
            <w:r w:rsidRPr="00DA30AB">
              <w:rPr>
                <w:bCs/>
              </w:rPr>
              <w:t>Выполнение лексико-грамматических упражнений.</w:t>
            </w:r>
          </w:p>
        </w:tc>
        <w:tc>
          <w:tcPr>
            <w:tcW w:w="5213" w:type="dxa"/>
            <w:shd w:val="clear" w:color="auto" w:fill="auto"/>
          </w:tcPr>
          <w:p w:rsidR="00494F80" w:rsidRPr="00DA30AB" w:rsidRDefault="00494F80" w:rsidP="00DA30AB">
            <w:pPr>
              <w:widowControl/>
              <w:spacing w:line="360" w:lineRule="auto"/>
              <w:ind w:firstLine="5"/>
              <w:jc w:val="both"/>
            </w:pPr>
            <w:r w:rsidRPr="00DA30AB">
              <w:t>учатся употреблять новую лексику в устной речи, соотносят слова с картинками, соблюдают нормы произношения английского языка при чтении вслух.</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rPr>
          <w:trHeight w:val="986"/>
        </w:trPr>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21</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48</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rPr>
            </w:pPr>
            <w:r w:rsidRPr="00DA30AB">
              <w:rPr>
                <w:color w:val="000000"/>
              </w:rPr>
              <w:t xml:space="preserve">Здоровый образ жизни. </w:t>
            </w:r>
            <w:proofErr w:type="spellStart"/>
            <w:r w:rsidRPr="00DA30AB">
              <w:rPr>
                <w:color w:val="000000"/>
              </w:rPr>
              <w:t>Аудирование</w:t>
            </w:r>
            <w:proofErr w:type="spellEnd"/>
            <w:r w:rsidRPr="00DA30AB">
              <w:rPr>
                <w:color w:val="000000"/>
              </w:rPr>
              <w:t>.</w:t>
            </w:r>
          </w:p>
        </w:tc>
        <w:tc>
          <w:tcPr>
            <w:tcW w:w="4285" w:type="dxa"/>
            <w:shd w:val="clear" w:color="auto" w:fill="auto"/>
          </w:tcPr>
          <w:p w:rsidR="00494F80" w:rsidRPr="00DA30AB" w:rsidRDefault="00494F80" w:rsidP="00DA30AB">
            <w:pPr>
              <w:widowControl/>
              <w:spacing w:line="360" w:lineRule="auto"/>
              <w:jc w:val="both"/>
            </w:pPr>
          </w:p>
          <w:p w:rsidR="00494F80" w:rsidRPr="00DA30AB" w:rsidRDefault="00494F80" w:rsidP="00DA30AB">
            <w:pPr>
              <w:widowControl/>
              <w:spacing w:line="360" w:lineRule="auto"/>
              <w:jc w:val="both"/>
            </w:pPr>
            <w:proofErr w:type="spellStart"/>
            <w:r w:rsidRPr="00DA30AB">
              <w:t>Аудирование</w:t>
            </w:r>
            <w:proofErr w:type="spellEnd"/>
            <w:r w:rsidRPr="00DA30AB">
              <w:t xml:space="preserve"> текста.</w:t>
            </w:r>
          </w:p>
        </w:tc>
        <w:tc>
          <w:tcPr>
            <w:tcW w:w="5213" w:type="dxa"/>
            <w:shd w:val="clear" w:color="auto" w:fill="auto"/>
          </w:tcPr>
          <w:p w:rsidR="00494F80" w:rsidRPr="00DA30AB" w:rsidRDefault="00494F80" w:rsidP="00DA30AB">
            <w:pPr>
              <w:widowControl/>
              <w:spacing w:line="360" w:lineRule="auto"/>
              <w:ind w:left="5" w:hanging="5"/>
              <w:jc w:val="both"/>
            </w:pPr>
          </w:p>
          <w:p w:rsidR="00494F80" w:rsidRPr="00DA30AB" w:rsidRDefault="00494F80" w:rsidP="00DA30AB">
            <w:pPr>
              <w:widowControl/>
              <w:spacing w:line="360" w:lineRule="auto"/>
              <w:ind w:left="5" w:hanging="5"/>
              <w:jc w:val="both"/>
            </w:pPr>
            <w:r w:rsidRPr="00DA30AB">
              <w:t>Развивают языковую догадку, сопоставляют значения слов, имеющих похожее звучание в русском и английском языках.</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15202" w:type="dxa"/>
            <w:gridSpan w:val="8"/>
            <w:shd w:val="clear" w:color="auto" w:fill="auto"/>
            <w:vAlign w:val="center"/>
          </w:tcPr>
          <w:p w:rsidR="00494F80" w:rsidRPr="00DA30AB" w:rsidRDefault="00494F80" w:rsidP="00DA30AB">
            <w:pPr>
              <w:widowControl/>
              <w:autoSpaceDE/>
              <w:autoSpaceDN/>
              <w:adjustRightInd/>
              <w:spacing w:line="360" w:lineRule="auto"/>
              <w:jc w:val="center"/>
              <w:outlineLvl w:val="5"/>
              <w:rPr>
                <w:b/>
                <w:bCs/>
              </w:rPr>
            </w:pPr>
            <w:r w:rsidRPr="00DA30AB">
              <w:rPr>
                <w:b/>
                <w:bCs/>
              </w:rPr>
              <w:t>3 четверть</w:t>
            </w:r>
          </w:p>
        </w:tc>
      </w:tr>
      <w:tr w:rsidR="000331A2"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49</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rPr>
            </w:pPr>
            <w:r w:rsidRPr="00DA30AB">
              <w:rPr>
                <w:color w:val="000000"/>
              </w:rPr>
              <w:t>Словообразование</w:t>
            </w:r>
          </w:p>
        </w:tc>
        <w:tc>
          <w:tcPr>
            <w:tcW w:w="4285" w:type="dxa"/>
            <w:shd w:val="clear" w:color="auto" w:fill="auto"/>
          </w:tcPr>
          <w:p w:rsidR="00494F80" w:rsidRPr="00DA30AB" w:rsidRDefault="00494F80" w:rsidP="00DA30AB">
            <w:pPr>
              <w:widowControl/>
              <w:spacing w:line="360" w:lineRule="auto"/>
              <w:ind w:firstLine="5"/>
              <w:jc w:val="both"/>
            </w:pPr>
            <w:r w:rsidRPr="00DA30AB">
              <w:t>Составление новых слов и употребление их в предложении.</w:t>
            </w:r>
          </w:p>
        </w:tc>
        <w:tc>
          <w:tcPr>
            <w:tcW w:w="5213" w:type="dxa"/>
            <w:shd w:val="clear" w:color="auto" w:fill="auto"/>
          </w:tcPr>
          <w:p w:rsidR="00494F80" w:rsidRPr="00DA30AB" w:rsidRDefault="00494F80" w:rsidP="00DA30AB">
            <w:pPr>
              <w:widowControl/>
              <w:spacing w:line="360" w:lineRule="auto"/>
              <w:ind w:firstLine="10"/>
              <w:jc w:val="both"/>
            </w:pPr>
            <w:r w:rsidRPr="00DA30AB">
              <w:t>Используют суффиксы –</w:t>
            </w:r>
            <w:proofErr w:type="spellStart"/>
            <w:r w:rsidRPr="00DA30AB">
              <w:rPr>
                <w:lang w:val="en-US"/>
              </w:rPr>
              <w:t>er</w:t>
            </w:r>
            <w:proofErr w:type="spellEnd"/>
            <w:r w:rsidRPr="00DA30AB">
              <w:t xml:space="preserve"> , -</w:t>
            </w:r>
            <w:proofErr w:type="spellStart"/>
            <w:r w:rsidRPr="00DA30AB">
              <w:rPr>
                <w:lang w:val="en-US"/>
              </w:rPr>
              <w:t>ful</w:t>
            </w:r>
            <w:proofErr w:type="spellEnd"/>
            <w:r w:rsidRPr="00DA30AB">
              <w:t xml:space="preserve"> для образования производных слов.</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50</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rPr>
            </w:pPr>
            <w:r w:rsidRPr="00DA30AB">
              <w:rPr>
                <w:color w:val="000000"/>
              </w:rPr>
              <w:t>Подготовка к контрольной работе по теме «Спорт».</w:t>
            </w:r>
          </w:p>
        </w:tc>
        <w:tc>
          <w:tcPr>
            <w:tcW w:w="4285" w:type="dxa"/>
            <w:shd w:val="clear" w:color="auto" w:fill="auto"/>
          </w:tcPr>
          <w:p w:rsidR="00494F80" w:rsidRPr="00DA30AB" w:rsidRDefault="00494F80" w:rsidP="00DA30AB">
            <w:pPr>
              <w:widowControl/>
              <w:spacing w:line="360" w:lineRule="auto"/>
              <w:ind w:firstLine="5"/>
              <w:jc w:val="both"/>
            </w:pPr>
            <w:r w:rsidRPr="00DA30AB">
              <w:t>Составление новых предложений и употребление их в речи.</w:t>
            </w:r>
          </w:p>
        </w:tc>
        <w:tc>
          <w:tcPr>
            <w:tcW w:w="5213" w:type="dxa"/>
            <w:shd w:val="clear" w:color="auto" w:fill="auto"/>
          </w:tcPr>
          <w:p w:rsidR="00494F80" w:rsidRPr="00DA30AB" w:rsidRDefault="00494F80" w:rsidP="00DA30AB">
            <w:pPr>
              <w:widowControl/>
              <w:spacing w:line="360" w:lineRule="auto"/>
              <w:ind w:firstLine="10"/>
              <w:jc w:val="both"/>
            </w:pPr>
            <w:r w:rsidRPr="00DA30AB">
              <w:t>Составляют развернутые монологические высказывания на основе плана.</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3</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51</w:t>
            </w:r>
          </w:p>
        </w:tc>
        <w:tc>
          <w:tcPr>
            <w:tcW w:w="2551" w:type="dxa"/>
            <w:shd w:val="clear" w:color="auto" w:fill="auto"/>
            <w:vAlign w:val="center"/>
          </w:tcPr>
          <w:p w:rsidR="00494F80" w:rsidRPr="00DA30AB" w:rsidRDefault="00494F80" w:rsidP="00DA30AB">
            <w:pPr>
              <w:widowControl/>
              <w:autoSpaceDE/>
              <w:autoSpaceDN/>
              <w:adjustRightInd/>
              <w:spacing w:line="360" w:lineRule="auto"/>
              <w:rPr>
                <w:b/>
                <w:color w:val="000000"/>
              </w:rPr>
            </w:pPr>
            <w:r w:rsidRPr="00DA30AB">
              <w:rPr>
                <w:b/>
                <w:color w:val="000000"/>
              </w:rPr>
              <w:t>Контрольная работа №5 по теме «Спорт».</w:t>
            </w:r>
          </w:p>
        </w:tc>
        <w:tc>
          <w:tcPr>
            <w:tcW w:w="4285" w:type="dxa"/>
            <w:shd w:val="clear" w:color="auto" w:fill="auto"/>
          </w:tcPr>
          <w:p w:rsidR="00494F80" w:rsidRPr="00DA30AB" w:rsidRDefault="00494F80" w:rsidP="00DA30AB">
            <w:pPr>
              <w:widowControl/>
              <w:spacing w:line="360" w:lineRule="auto"/>
              <w:ind w:left="5" w:hanging="5"/>
              <w:jc w:val="both"/>
            </w:pPr>
            <w:r w:rsidRPr="00DA30AB">
              <w:t>Проверка знаний учащихся по теме «Спорт»</w:t>
            </w:r>
          </w:p>
        </w:tc>
        <w:tc>
          <w:tcPr>
            <w:tcW w:w="5213" w:type="dxa"/>
            <w:shd w:val="clear" w:color="auto" w:fill="auto"/>
          </w:tcPr>
          <w:p w:rsidR="00494F80" w:rsidRPr="00DA30AB" w:rsidRDefault="00494F80" w:rsidP="00DA30AB">
            <w:pPr>
              <w:widowControl/>
              <w:spacing w:line="360" w:lineRule="auto"/>
              <w:ind w:left="5" w:hanging="5"/>
              <w:jc w:val="both"/>
            </w:pPr>
            <w:r w:rsidRPr="00DA30AB">
              <w:rPr>
                <w:bCs/>
              </w:rPr>
              <w:t>Воспроизводить</w:t>
            </w:r>
            <w:r w:rsidRPr="00DA30AB">
              <w:rPr>
                <w:b/>
                <w:bCs/>
              </w:rPr>
              <w:t xml:space="preserve"> </w:t>
            </w:r>
            <w:r w:rsidRPr="00DA30AB">
              <w:rPr>
                <w:bCs/>
              </w:rPr>
              <w:t>приобретённые знания, навыки в конкретной деятельности.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4</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52</w:t>
            </w:r>
          </w:p>
        </w:tc>
        <w:tc>
          <w:tcPr>
            <w:tcW w:w="2551" w:type="dxa"/>
            <w:shd w:val="clear" w:color="auto" w:fill="auto"/>
            <w:vAlign w:val="center"/>
          </w:tcPr>
          <w:p w:rsidR="00494F80" w:rsidRPr="00DA30AB" w:rsidRDefault="00494F80" w:rsidP="00DA30AB">
            <w:pPr>
              <w:widowControl/>
              <w:autoSpaceDE/>
              <w:autoSpaceDN/>
              <w:adjustRightInd/>
              <w:spacing w:line="360" w:lineRule="auto"/>
              <w:rPr>
                <w:b/>
                <w:color w:val="000000"/>
              </w:rPr>
            </w:pPr>
            <w:r w:rsidRPr="00DA30AB">
              <w:rPr>
                <w:b/>
                <w:color w:val="000000"/>
              </w:rPr>
              <w:t>Проектная работа №3. «Спорт».</w:t>
            </w:r>
          </w:p>
        </w:tc>
        <w:tc>
          <w:tcPr>
            <w:tcW w:w="4285" w:type="dxa"/>
            <w:shd w:val="clear" w:color="auto" w:fill="auto"/>
          </w:tcPr>
          <w:p w:rsidR="00494F80" w:rsidRPr="00DA30AB" w:rsidRDefault="00494F80" w:rsidP="00DA30AB">
            <w:pPr>
              <w:widowControl/>
              <w:spacing w:line="360" w:lineRule="auto"/>
              <w:ind w:firstLine="5"/>
              <w:jc w:val="both"/>
            </w:pPr>
            <w:r w:rsidRPr="00DA30AB">
              <w:rPr>
                <w:rFonts w:eastAsiaTheme="minorHAnsi"/>
                <w:lang w:eastAsia="en-US"/>
              </w:rPr>
              <w:t>Защита проекта</w:t>
            </w:r>
          </w:p>
        </w:tc>
        <w:tc>
          <w:tcPr>
            <w:tcW w:w="5213" w:type="dxa"/>
            <w:shd w:val="clear" w:color="auto" w:fill="auto"/>
          </w:tcPr>
          <w:p w:rsidR="00494F80" w:rsidRPr="00DA30AB" w:rsidRDefault="00494F80" w:rsidP="00DA30AB">
            <w:pPr>
              <w:widowControl/>
              <w:spacing w:line="360" w:lineRule="auto"/>
              <w:ind w:firstLine="10"/>
              <w:jc w:val="both"/>
            </w:pPr>
            <w:r w:rsidRPr="00DA30AB">
              <w:t>Учащиеся: самостоятельно оценивают свои учебные достижения, описывают тематические картинки.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15202" w:type="dxa"/>
            <w:gridSpan w:val="8"/>
            <w:shd w:val="clear" w:color="auto" w:fill="auto"/>
            <w:vAlign w:val="center"/>
          </w:tcPr>
          <w:p w:rsidR="00494F80" w:rsidRPr="00DA30AB" w:rsidRDefault="00494F80" w:rsidP="00DA30AB">
            <w:pPr>
              <w:widowControl/>
              <w:autoSpaceDE/>
              <w:autoSpaceDN/>
              <w:adjustRightInd/>
              <w:spacing w:line="360" w:lineRule="auto"/>
              <w:jc w:val="both"/>
              <w:outlineLvl w:val="5"/>
              <w:rPr>
                <w:b/>
                <w:bCs/>
              </w:rPr>
            </w:pPr>
            <w:r w:rsidRPr="00DA30AB">
              <w:rPr>
                <w:rFonts w:eastAsiaTheme="minorHAnsi"/>
                <w:b/>
                <w:lang w:eastAsia="en-US"/>
              </w:rPr>
              <w:t xml:space="preserve">Раздел4. После школы </w:t>
            </w:r>
          </w:p>
        </w:tc>
      </w:tr>
      <w:tr w:rsidR="000331A2"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5</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53</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rPr>
            </w:pPr>
            <w:r w:rsidRPr="00DA30AB">
              <w:rPr>
                <w:iCs/>
                <w:color w:val="000000"/>
              </w:rPr>
              <w:t xml:space="preserve">Ваше свободное </w:t>
            </w:r>
            <w:r w:rsidRPr="00DA30AB">
              <w:rPr>
                <w:iCs/>
                <w:color w:val="000000"/>
              </w:rPr>
              <w:lastRenderedPageBreak/>
              <w:t>время. Общие вопросы.</w:t>
            </w:r>
          </w:p>
        </w:tc>
        <w:tc>
          <w:tcPr>
            <w:tcW w:w="4285" w:type="dxa"/>
            <w:shd w:val="clear" w:color="auto" w:fill="auto"/>
          </w:tcPr>
          <w:p w:rsidR="00494F80" w:rsidRPr="00DA30AB" w:rsidRDefault="00494F80" w:rsidP="00DA30AB">
            <w:pPr>
              <w:widowControl/>
              <w:spacing w:line="360" w:lineRule="auto"/>
              <w:ind w:firstLine="5"/>
              <w:jc w:val="both"/>
            </w:pPr>
            <w:r w:rsidRPr="00DA30AB">
              <w:lastRenderedPageBreak/>
              <w:t>Введение новых лексических единиц.</w:t>
            </w:r>
          </w:p>
        </w:tc>
        <w:tc>
          <w:tcPr>
            <w:tcW w:w="5213" w:type="dxa"/>
            <w:shd w:val="clear" w:color="auto" w:fill="auto"/>
          </w:tcPr>
          <w:p w:rsidR="00494F80" w:rsidRPr="00DA30AB" w:rsidRDefault="00494F80" w:rsidP="00DA30AB">
            <w:pPr>
              <w:widowControl/>
              <w:spacing w:line="360" w:lineRule="auto"/>
              <w:ind w:firstLine="10"/>
              <w:jc w:val="both"/>
            </w:pPr>
            <w:r w:rsidRPr="00DA30AB">
              <w:t xml:space="preserve">Извлекают информацию из текстов для чтения </w:t>
            </w:r>
            <w:r w:rsidRPr="00DA30AB">
              <w:lastRenderedPageBreak/>
              <w:t xml:space="preserve">и </w:t>
            </w:r>
            <w:proofErr w:type="spellStart"/>
            <w:r w:rsidRPr="00DA30AB">
              <w:t>аудирования</w:t>
            </w:r>
            <w:proofErr w:type="spellEnd"/>
            <w:r w:rsidRPr="00DA30AB">
              <w:t>, отвечают на вопросы о своем домашнем животном.</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lastRenderedPageBreak/>
              <w:t>6</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54</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Ваше домашнее животное.</w:t>
            </w:r>
          </w:p>
          <w:p w:rsidR="00494F80" w:rsidRPr="00DA30AB" w:rsidRDefault="00494F80" w:rsidP="00DA30AB">
            <w:pPr>
              <w:widowControl/>
              <w:autoSpaceDE/>
              <w:autoSpaceDN/>
              <w:adjustRightInd/>
              <w:spacing w:line="360" w:lineRule="auto"/>
              <w:rPr>
                <w:color w:val="000000"/>
              </w:rPr>
            </w:pPr>
          </w:p>
        </w:tc>
        <w:tc>
          <w:tcPr>
            <w:tcW w:w="4285" w:type="dxa"/>
            <w:shd w:val="clear" w:color="auto" w:fill="auto"/>
          </w:tcPr>
          <w:p w:rsidR="00494F80" w:rsidRPr="00DA30AB" w:rsidRDefault="00494F80" w:rsidP="00DA30AB">
            <w:pPr>
              <w:widowControl/>
              <w:spacing w:line="360" w:lineRule="auto"/>
              <w:ind w:firstLine="5"/>
              <w:jc w:val="both"/>
            </w:pPr>
            <w:r w:rsidRPr="00DA30AB">
              <w:t>Отработка лексики по теме.</w:t>
            </w:r>
          </w:p>
        </w:tc>
        <w:tc>
          <w:tcPr>
            <w:tcW w:w="5213" w:type="dxa"/>
            <w:shd w:val="clear" w:color="auto" w:fill="auto"/>
          </w:tcPr>
          <w:p w:rsidR="00494F80" w:rsidRPr="00DA30AB" w:rsidRDefault="00494F80" w:rsidP="00DA30AB">
            <w:pPr>
              <w:widowControl/>
              <w:spacing w:line="360" w:lineRule="auto"/>
              <w:ind w:firstLine="10"/>
              <w:jc w:val="both"/>
            </w:pPr>
            <w:r w:rsidRPr="00DA30AB">
              <w:t>Учащиеся: дифференцируют на слух звуки\слова\словосочетания английского языка, знакомятся с новыми лексическими единицами по теме и употребляют их в речи.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7</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55</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lang w:val="en-US"/>
              </w:rPr>
            </w:pPr>
            <w:r w:rsidRPr="00DA30AB">
              <w:rPr>
                <w:iCs/>
                <w:color w:val="000000"/>
              </w:rPr>
              <w:t>Выбор любимца.</w:t>
            </w:r>
          </w:p>
          <w:p w:rsidR="00494F80" w:rsidRPr="00DA30AB" w:rsidRDefault="00494F80" w:rsidP="00DA30AB">
            <w:pPr>
              <w:widowControl/>
              <w:autoSpaceDE/>
              <w:autoSpaceDN/>
              <w:adjustRightInd/>
              <w:spacing w:line="360" w:lineRule="auto"/>
              <w:rPr>
                <w:color w:val="000000"/>
                <w:lang w:val="en-US"/>
              </w:rPr>
            </w:pPr>
          </w:p>
        </w:tc>
        <w:tc>
          <w:tcPr>
            <w:tcW w:w="4285" w:type="dxa"/>
            <w:shd w:val="clear" w:color="auto" w:fill="auto"/>
          </w:tcPr>
          <w:p w:rsidR="00494F80" w:rsidRPr="00DA30AB" w:rsidRDefault="00494F80" w:rsidP="00DA30AB">
            <w:pPr>
              <w:widowControl/>
              <w:spacing w:line="360" w:lineRule="auto"/>
              <w:ind w:firstLine="5"/>
              <w:jc w:val="both"/>
            </w:pPr>
            <w:proofErr w:type="spellStart"/>
            <w:r w:rsidRPr="00DA30AB">
              <w:t>Аудирование</w:t>
            </w:r>
            <w:proofErr w:type="spellEnd"/>
            <w:r w:rsidRPr="00DA30AB">
              <w:t xml:space="preserve"> текста. </w:t>
            </w:r>
          </w:p>
        </w:tc>
        <w:tc>
          <w:tcPr>
            <w:tcW w:w="5213" w:type="dxa"/>
            <w:shd w:val="clear" w:color="auto" w:fill="auto"/>
          </w:tcPr>
          <w:p w:rsidR="00494F80" w:rsidRPr="00DA30AB" w:rsidRDefault="00494F80" w:rsidP="00DA30AB">
            <w:pPr>
              <w:widowControl/>
              <w:spacing w:line="360" w:lineRule="auto"/>
              <w:ind w:firstLine="10"/>
              <w:jc w:val="both"/>
            </w:pPr>
            <w:r w:rsidRPr="00DA30AB">
              <w:t xml:space="preserve">Учащиеся: соотносят утверждения типа «верно\неверно\в тексте не сказано» с содержанием текста для </w:t>
            </w:r>
            <w:proofErr w:type="spellStart"/>
            <w:r w:rsidRPr="00DA30AB">
              <w:t>аудирования</w:t>
            </w:r>
            <w:proofErr w:type="spellEnd"/>
            <w:r w:rsidRPr="00DA30AB">
              <w:t>.</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8</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56</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lang w:val="en-US"/>
              </w:rPr>
            </w:pPr>
            <w:r w:rsidRPr="00DA30AB">
              <w:rPr>
                <w:iCs/>
                <w:color w:val="000000"/>
              </w:rPr>
              <w:t>Хобби.</w:t>
            </w:r>
          </w:p>
          <w:p w:rsidR="00494F80" w:rsidRPr="00DA30AB" w:rsidRDefault="00494F80" w:rsidP="00DA30AB">
            <w:pPr>
              <w:widowControl/>
              <w:autoSpaceDE/>
              <w:autoSpaceDN/>
              <w:adjustRightInd/>
              <w:spacing w:line="360" w:lineRule="auto"/>
              <w:rPr>
                <w:color w:val="000000"/>
                <w:lang w:val="en-US"/>
              </w:rPr>
            </w:pPr>
          </w:p>
        </w:tc>
        <w:tc>
          <w:tcPr>
            <w:tcW w:w="4285" w:type="dxa"/>
            <w:shd w:val="clear" w:color="auto" w:fill="auto"/>
          </w:tcPr>
          <w:p w:rsidR="00494F80" w:rsidRPr="00DA30AB" w:rsidRDefault="00494F80" w:rsidP="00DA30AB">
            <w:pPr>
              <w:widowControl/>
              <w:spacing w:line="360" w:lineRule="auto"/>
              <w:jc w:val="both"/>
            </w:pPr>
            <w:r w:rsidRPr="00DA30AB">
              <w:t xml:space="preserve">Страноведческая информация. Словообразование. </w:t>
            </w:r>
            <w:proofErr w:type="spellStart"/>
            <w:r w:rsidRPr="00DA30AB">
              <w:t>Аудирование</w:t>
            </w:r>
            <w:proofErr w:type="spellEnd"/>
            <w:r w:rsidRPr="00DA30AB">
              <w:t xml:space="preserve"> текста. Чтение</w:t>
            </w:r>
          </w:p>
        </w:tc>
        <w:tc>
          <w:tcPr>
            <w:tcW w:w="5213" w:type="dxa"/>
            <w:shd w:val="clear" w:color="auto" w:fill="auto"/>
          </w:tcPr>
          <w:p w:rsidR="00494F80" w:rsidRPr="00DA30AB" w:rsidRDefault="00494F80" w:rsidP="00DA30AB">
            <w:pPr>
              <w:widowControl/>
              <w:spacing w:line="360" w:lineRule="auto"/>
              <w:ind w:firstLine="10"/>
              <w:jc w:val="both"/>
            </w:pPr>
            <w:r w:rsidRPr="00DA30AB">
              <w:t>Учащиеся: читают текст и подбирают заголовки к каждому из его параграфов; соотносят верные и ложные утверждения с содержанием текста для чтения.</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9</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57</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p>
          <w:p w:rsidR="00494F80" w:rsidRPr="00DA30AB" w:rsidRDefault="00494F80" w:rsidP="00DA30AB">
            <w:pPr>
              <w:widowControl/>
              <w:autoSpaceDE/>
              <w:autoSpaceDN/>
              <w:adjustRightInd/>
              <w:spacing w:line="360" w:lineRule="auto"/>
              <w:rPr>
                <w:iCs/>
                <w:color w:val="000000"/>
              </w:rPr>
            </w:pPr>
            <w:r w:rsidRPr="00DA30AB">
              <w:rPr>
                <w:iCs/>
                <w:color w:val="000000"/>
              </w:rPr>
              <w:t>Разделительные вопросы.</w:t>
            </w:r>
          </w:p>
          <w:p w:rsidR="00494F80" w:rsidRPr="00DA30AB" w:rsidRDefault="00494F80" w:rsidP="00DA30AB">
            <w:pPr>
              <w:widowControl/>
              <w:autoSpaceDE/>
              <w:autoSpaceDN/>
              <w:adjustRightInd/>
              <w:spacing w:line="360" w:lineRule="auto"/>
              <w:rPr>
                <w:iCs/>
                <w:color w:val="000000"/>
              </w:rPr>
            </w:pPr>
          </w:p>
        </w:tc>
        <w:tc>
          <w:tcPr>
            <w:tcW w:w="4285" w:type="dxa"/>
            <w:shd w:val="clear" w:color="auto" w:fill="auto"/>
          </w:tcPr>
          <w:p w:rsidR="00494F80" w:rsidRPr="00DA30AB" w:rsidRDefault="00494F80" w:rsidP="00DA30AB">
            <w:pPr>
              <w:widowControl/>
              <w:spacing w:line="360" w:lineRule="auto"/>
              <w:ind w:firstLine="10"/>
              <w:jc w:val="both"/>
            </w:pPr>
          </w:p>
          <w:p w:rsidR="00494F80" w:rsidRPr="00DA30AB" w:rsidRDefault="00494F80" w:rsidP="00DA30AB">
            <w:pPr>
              <w:widowControl/>
              <w:spacing w:line="360" w:lineRule="auto"/>
              <w:ind w:firstLine="10"/>
              <w:jc w:val="both"/>
            </w:pPr>
            <w:r w:rsidRPr="00DA30AB">
              <w:t>Составление разделительных вопросов.</w:t>
            </w:r>
          </w:p>
        </w:tc>
        <w:tc>
          <w:tcPr>
            <w:tcW w:w="5213" w:type="dxa"/>
            <w:shd w:val="clear" w:color="auto" w:fill="auto"/>
          </w:tcPr>
          <w:p w:rsidR="00494F80" w:rsidRPr="00DA30AB" w:rsidRDefault="00494F80" w:rsidP="00DA30AB">
            <w:pPr>
              <w:widowControl/>
              <w:spacing w:line="360" w:lineRule="auto"/>
              <w:ind w:firstLine="10"/>
              <w:jc w:val="both"/>
            </w:pPr>
            <w:r w:rsidRPr="00DA30AB">
              <w:t>Учащиеся: знакомятся с правилами построения разделительных вопросов в различных временных формах, совершенствуют навыки построения разделительных вопросов на основе комплекса разнообразных упражнений.</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10</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58</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Модальные глаголы.</w:t>
            </w:r>
          </w:p>
        </w:tc>
        <w:tc>
          <w:tcPr>
            <w:tcW w:w="4285" w:type="dxa"/>
            <w:shd w:val="clear" w:color="auto" w:fill="auto"/>
          </w:tcPr>
          <w:p w:rsidR="00494F80" w:rsidRPr="00DA30AB" w:rsidRDefault="00494F80" w:rsidP="00DA30AB">
            <w:pPr>
              <w:widowControl/>
              <w:spacing w:line="360" w:lineRule="auto"/>
              <w:ind w:firstLine="14"/>
              <w:jc w:val="both"/>
            </w:pPr>
            <w:r w:rsidRPr="00DA30AB">
              <w:t>Повторение модальных глаголов.</w:t>
            </w:r>
          </w:p>
        </w:tc>
        <w:tc>
          <w:tcPr>
            <w:tcW w:w="5213" w:type="dxa"/>
            <w:shd w:val="clear" w:color="auto" w:fill="auto"/>
          </w:tcPr>
          <w:p w:rsidR="00494F80" w:rsidRPr="00DA30AB" w:rsidRDefault="00494F80" w:rsidP="00DA30AB">
            <w:pPr>
              <w:widowControl/>
              <w:spacing w:line="360" w:lineRule="auto"/>
              <w:jc w:val="both"/>
            </w:pPr>
            <w:r w:rsidRPr="00DA30AB">
              <w:t>Учащиеся: описывают события, произошедшие в прошлом; дополняют тексты верными глагольными формами.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11</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59</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rPr>
            </w:pPr>
            <w:r w:rsidRPr="00DA30AB">
              <w:rPr>
                <w:iCs/>
              </w:rPr>
              <w:t>Посещение цирка.</w:t>
            </w:r>
          </w:p>
        </w:tc>
        <w:tc>
          <w:tcPr>
            <w:tcW w:w="4285" w:type="dxa"/>
            <w:shd w:val="clear" w:color="auto" w:fill="auto"/>
          </w:tcPr>
          <w:p w:rsidR="00494F80" w:rsidRPr="00DA30AB" w:rsidRDefault="00494F80" w:rsidP="00DA30AB">
            <w:pPr>
              <w:widowControl/>
              <w:spacing w:line="360" w:lineRule="auto"/>
              <w:ind w:firstLine="10"/>
              <w:jc w:val="both"/>
            </w:pPr>
            <w:r w:rsidRPr="00DA30AB">
              <w:t>Разделительные вопросы с модальными глаголами.</w:t>
            </w:r>
          </w:p>
        </w:tc>
        <w:tc>
          <w:tcPr>
            <w:tcW w:w="5213" w:type="dxa"/>
            <w:shd w:val="clear" w:color="auto" w:fill="auto"/>
          </w:tcPr>
          <w:p w:rsidR="00494F80" w:rsidRPr="00DA30AB" w:rsidRDefault="00494F80" w:rsidP="00DA30AB">
            <w:pPr>
              <w:widowControl/>
              <w:spacing w:line="360" w:lineRule="auto"/>
              <w:ind w:firstLine="19"/>
              <w:jc w:val="both"/>
            </w:pPr>
            <w:r w:rsidRPr="00DA30AB">
              <w:t xml:space="preserve">Учащиеся: знакомятся с новыми лексическими единицами по теме и употребляют их в речи, </w:t>
            </w:r>
            <w:r w:rsidRPr="00DA30AB">
              <w:lastRenderedPageBreak/>
              <w:t>соблюдают нормы произношения при чтении новых слов и словосочетаний</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lastRenderedPageBreak/>
              <w:t>12</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60</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rPr>
            </w:pPr>
            <w:r w:rsidRPr="00DA30AB">
              <w:rPr>
                <w:iCs/>
                <w:color w:val="000000"/>
              </w:rPr>
              <w:t>После школы. Практика монологической речи.</w:t>
            </w:r>
            <w:r w:rsidRPr="00DA30AB">
              <w:rPr>
                <w:iCs/>
              </w:rPr>
              <w:t xml:space="preserve">       </w:t>
            </w:r>
          </w:p>
        </w:tc>
        <w:tc>
          <w:tcPr>
            <w:tcW w:w="4285" w:type="dxa"/>
            <w:shd w:val="clear" w:color="auto" w:fill="auto"/>
          </w:tcPr>
          <w:p w:rsidR="00494F80" w:rsidRPr="00DA30AB" w:rsidRDefault="00494F80" w:rsidP="00DA30AB">
            <w:pPr>
              <w:widowControl/>
              <w:spacing w:line="360" w:lineRule="auto"/>
              <w:ind w:left="10" w:hanging="10"/>
              <w:jc w:val="both"/>
              <w:rPr>
                <w:bCs/>
              </w:rPr>
            </w:pPr>
            <w:r w:rsidRPr="00DA30AB">
              <w:rPr>
                <w:bCs/>
              </w:rPr>
              <w:t>Выполнение лексико-грамматических упражнений.</w:t>
            </w:r>
          </w:p>
        </w:tc>
        <w:tc>
          <w:tcPr>
            <w:tcW w:w="5213" w:type="dxa"/>
            <w:shd w:val="clear" w:color="auto" w:fill="auto"/>
          </w:tcPr>
          <w:p w:rsidR="00494F80" w:rsidRPr="00DA30AB" w:rsidRDefault="00494F80" w:rsidP="00DA30AB">
            <w:pPr>
              <w:widowControl/>
              <w:spacing w:line="360" w:lineRule="auto"/>
              <w:ind w:left="5" w:hanging="5"/>
              <w:jc w:val="both"/>
            </w:pPr>
            <w:r w:rsidRPr="00DA30AB">
              <w:t>Учащиеся: отвечают на вопросы по картинке, отвечают на вопросы о своём отношении к цирку.</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13</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61</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rPr>
            </w:pPr>
            <w:r w:rsidRPr="00DA30AB">
              <w:rPr>
                <w:iCs/>
                <w:color w:val="000000"/>
              </w:rPr>
              <w:t xml:space="preserve">В цирке. Практика </w:t>
            </w:r>
            <w:proofErr w:type="spellStart"/>
            <w:r w:rsidRPr="00DA30AB">
              <w:rPr>
                <w:iCs/>
                <w:color w:val="000000"/>
              </w:rPr>
              <w:t>аудирования</w:t>
            </w:r>
            <w:proofErr w:type="spellEnd"/>
            <w:r w:rsidRPr="00DA30AB">
              <w:rPr>
                <w:iCs/>
                <w:color w:val="000000"/>
              </w:rPr>
              <w:t>.</w:t>
            </w:r>
          </w:p>
        </w:tc>
        <w:tc>
          <w:tcPr>
            <w:tcW w:w="4285" w:type="dxa"/>
            <w:shd w:val="clear" w:color="auto" w:fill="auto"/>
          </w:tcPr>
          <w:p w:rsidR="00494F80" w:rsidRPr="00DA30AB" w:rsidRDefault="00494F80" w:rsidP="00DA30AB">
            <w:pPr>
              <w:widowControl/>
              <w:spacing w:line="360" w:lineRule="auto"/>
              <w:ind w:firstLine="10"/>
              <w:jc w:val="both"/>
            </w:pPr>
            <w:proofErr w:type="spellStart"/>
            <w:r w:rsidRPr="00DA30AB">
              <w:t>Аудирование</w:t>
            </w:r>
            <w:proofErr w:type="spellEnd"/>
            <w:r w:rsidRPr="00DA30AB">
              <w:t xml:space="preserve"> текста.</w:t>
            </w:r>
          </w:p>
        </w:tc>
        <w:tc>
          <w:tcPr>
            <w:tcW w:w="5213" w:type="dxa"/>
            <w:shd w:val="clear" w:color="auto" w:fill="auto"/>
          </w:tcPr>
          <w:p w:rsidR="00494F80" w:rsidRPr="00DA30AB" w:rsidRDefault="00494F80" w:rsidP="00DA30AB">
            <w:pPr>
              <w:widowControl/>
              <w:spacing w:line="360" w:lineRule="auto"/>
              <w:ind w:firstLine="10"/>
              <w:jc w:val="both"/>
            </w:pPr>
            <w:r w:rsidRPr="00DA30AB">
              <w:t>Учащиеся: воспринимают текст на слух и письменно фиксируют существенную информацию; воспринимают на слух текст и выполняют задания на множественный выбор.</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rPr>
          <w:trHeight w:val="699"/>
        </w:trPr>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14</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62</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rPr>
            </w:pPr>
            <w:r w:rsidRPr="00DA30AB">
              <w:rPr>
                <w:color w:val="000000"/>
              </w:rPr>
              <w:t>«Крестьянин». Практика чтения и перевода.</w:t>
            </w:r>
          </w:p>
        </w:tc>
        <w:tc>
          <w:tcPr>
            <w:tcW w:w="4285" w:type="dxa"/>
            <w:shd w:val="clear" w:color="auto" w:fill="auto"/>
          </w:tcPr>
          <w:p w:rsidR="00494F80" w:rsidRPr="00DA30AB" w:rsidRDefault="00494F80" w:rsidP="00DA30AB">
            <w:pPr>
              <w:widowControl/>
              <w:spacing w:line="360" w:lineRule="auto"/>
              <w:ind w:firstLine="10"/>
              <w:jc w:val="both"/>
            </w:pPr>
            <w:r w:rsidRPr="00DA30AB">
              <w:t>Соотнести утверждение.</w:t>
            </w:r>
          </w:p>
        </w:tc>
        <w:tc>
          <w:tcPr>
            <w:tcW w:w="5213" w:type="dxa"/>
            <w:shd w:val="clear" w:color="auto" w:fill="auto"/>
          </w:tcPr>
          <w:p w:rsidR="00494F80" w:rsidRPr="00DA30AB" w:rsidRDefault="00494F80" w:rsidP="00DA30AB">
            <w:pPr>
              <w:widowControl/>
              <w:spacing w:line="360" w:lineRule="auto"/>
              <w:ind w:left="5" w:hanging="5"/>
              <w:jc w:val="both"/>
            </w:pPr>
            <w:r w:rsidRPr="00DA30AB">
              <w:t xml:space="preserve">Знакомятся с английским писателем и поэтом А.А. </w:t>
            </w:r>
            <w:proofErr w:type="spellStart"/>
            <w:r w:rsidRPr="00DA30AB">
              <w:t>Милном</w:t>
            </w:r>
            <w:proofErr w:type="spellEnd"/>
            <w:r w:rsidRPr="00DA30AB">
              <w:t xml:space="preserve"> и его стихотворением, выразительно читают его.</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rPr>
          <w:trHeight w:val="699"/>
        </w:trPr>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15</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63</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rPr>
            </w:pPr>
            <w:r w:rsidRPr="00DA30AB">
              <w:rPr>
                <w:color w:val="000000"/>
              </w:rPr>
              <w:t>Обобщение по теме «После школы».</w:t>
            </w:r>
          </w:p>
        </w:tc>
        <w:tc>
          <w:tcPr>
            <w:tcW w:w="4285" w:type="dxa"/>
            <w:shd w:val="clear" w:color="auto" w:fill="auto"/>
          </w:tcPr>
          <w:p w:rsidR="00494F80" w:rsidRPr="00DA30AB" w:rsidRDefault="00494F80" w:rsidP="00DA30AB">
            <w:pPr>
              <w:widowControl/>
              <w:spacing w:line="360" w:lineRule="auto"/>
              <w:ind w:firstLine="10"/>
              <w:jc w:val="both"/>
            </w:pPr>
            <w:r w:rsidRPr="00DA30AB">
              <w:rPr>
                <w:bCs/>
              </w:rPr>
              <w:t>Выполнение лексико-грамматических упражнений.</w:t>
            </w:r>
          </w:p>
        </w:tc>
        <w:tc>
          <w:tcPr>
            <w:tcW w:w="5213" w:type="dxa"/>
            <w:shd w:val="clear" w:color="auto" w:fill="auto"/>
          </w:tcPr>
          <w:p w:rsidR="00494F80" w:rsidRPr="00DA30AB" w:rsidRDefault="00494F80" w:rsidP="00DA30AB">
            <w:pPr>
              <w:widowControl/>
              <w:spacing w:line="360" w:lineRule="auto"/>
              <w:ind w:left="5" w:hanging="5"/>
              <w:jc w:val="both"/>
            </w:pPr>
            <w:r w:rsidRPr="00DA30AB">
              <w:t>Развивают языковую догадку, сопоставляют значения слов, имеющих похожее звучание в русском и английском языках.</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16</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64</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rPr>
            </w:pPr>
            <w:r w:rsidRPr="00DA30AB">
              <w:rPr>
                <w:color w:val="000000"/>
              </w:rPr>
              <w:t>Подготовка к контрольной работе по теме «После школы»</w:t>
            </w:r>
          </w:p>
        </w:tc>
        <w:tc>
          <w:tcPr>
            <w:tcW w:w="4285" w:type="dxa"/>
            <w:shd w:val="clear" w:color="auto" w:fill="auto"/>
          </w:tcPr>
          <w:p w:rsidR="00494F80" w:rsidRPr="00DA30AB" w:rsidRDefault="00494F80" w:rsidP="00DA30AB">
            <w:pPr>
              <w:widowControl/>
              <w:spacing w:line="360" w:lineRule="auto"/>
              <w:ind w:firstLine="10"/>
              <w:jc w:val="both"/>
            </w:pPr>
            <w:r w:rsidRPr="00DA30AB">
              <w:t>Составление новых предложений и употребление их в речи.</w:t>
            </w:r>
          </w:p>
        </w:tc>
        <w:tc>
          <w:tcPr>
            <w:tcW w:w="5213" w:type="dxa"/>
            <w:shd w:val="clear" w:color="auto" w:fill="auto"/>
          </w:tcPr>
          <w:p w:rsidR="00494F80" w:rsidRPr="00DA30AB" w:rsidRDefault="00494F80" w:rsidP="00DA30AB">
            <w:pPr>
              <w:widowControl/>
              <w:spacing w:line="360" w:lineRule="auto"/>
              <w:ind w:firstLine="10"/>
              <w:jc w:val="both"/>
            </w:pPr>
            <w:r w:rsidRPr="00DA30AB">
              <w:t>Учащиеся: описывают события, произошедшие в прошлом; дополняют тексты верными глагольными формами.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17</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65</w:t>
            </w:r>
          </w:p>
        </w:tc>
        <w:tc>
          <w:tcPr>
            <w:tcW w:w="2551" w:type="dxa"/>
            <w:shd w:val="clear" w:color="auto" w:fill="auto"/>
            <w:vAlign w:val="center"/>
          </w:tcPr>
          <w:p w:rsidR="00494F80" w:rsidRPr="00DA30AB" w:rsidRDefault="00494F80" w:rsidP="00DA30AB">
            <w:pPr>
              <w:widowControl/>
              <w:autoSpaceDE/>
              <w:autoSpaceDN/>
              <w:adjustRightInd/>
              <w:spacing w:line="360" w:lineRule="auto"/>
              <w:rPr>
                <w:b/>
                <w:color w:val="000000"/>
              </w:rPr>
            </w:pPr>
            <w:r w:rsidRPr="00DA30AB">
              <w:rPr>
                <w:b/>
                <w:color w:val="000000"/>
              </w:rPr>
              <w:t>Контрольная работа №6 по теме «После школы»</w:t>
            </w:r>
          </w:p>
        </w:tc>
        <w:tc>
          <w:tcPr>
            <w:tcW w:w="4285" w:type="dxa"/>
            <w:shd w:val="clear" w:color="auto" w:fill="auto"/>
          </w:tcPr>
          <w:p w:rsidR="00494F80" w:rsidRPr="00DA30AB" w:rsidRDefault="00494F80" w:rsidP="00DA30AB">
            <w:pPr>
              <w:widowControl/>
              <w:spacing w:line="360" w:lineRule="auto"/>
              <w:ind w:firstLine="10"/>
              <w:jc w:val="both"/>
            </w:pPr>
            <w:r w:rsidRPr="00DA30AB">
              <w:rPr>
                <w:rFonts w:eastAsiaTheme="minorHAnsi"/>
                <w:lang w:eastAsia="en-US"/>
              </w:rPr>
              <w:t>Проверка знаний учащихся по теме</w:t>
            </w:r>
          </w:p>
        </w:tc>
        <w:tc>
          <w:tcPr>
            <w:tcW w:w="5213" w:type="dxa"/>
            <w:shd w:val="clear" w:color="auto" w:fill="auto"/>
          </w:tcPr>
          <w:p w:rsidR="00494F80" w:rsidRPr="00DA30AB" w:rsidRDefault="00494F80" w:rsidP="00DA30AB">
            <w:pPr>
              <w:widowControl/>
              <w:spacing w:line="360" w:lineRule="auto"/>
              <w:ind w:firstLine="10"/>
              <w:jc w:val="both"/>
            </w:pPr>
            <w:r w:rsidRPr="00DA30AB">
              <w:rPr>
                <w:rFonts w:eastAsiaTheme="minorHAnsi"/>
                <w:bCs/>
                <w:lang w:eastAsia="en-US"/>
              </w:rPr>
              <w:t>Воспроизводить</w:t>
            </w:r>
            <w:r w:rsidRPr="00DA30AB">
              <w:rPr>
                <w:rFonts w:eastAsiaTheme="minorHAnsi"/>
                <w:b/>
                <w:bCs/>
                <w:lang w:eastAsia="en-US"/>
              </w:rPr>
              <w:t xml:space="preserve"> </w:t>
            </w:r>
            <w:r w:rsidRPr="00DA30AB">
              <w:rPr>
                <w:rFonts w:eastAsiaTheme="minorHAnsi"/>
                <w:bCs/>
                <w:lang w:eastAsia="en-US"/>
              </w:rPr>
              <w:t>приобретённые знания, навыки в конкретной деятельности.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601"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18</w:t>
            </w:r>
          </w:p>
        </w:tc>
        <w:tc>
          <w:tcPr>
            <w:tcW w:w="851"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66</w:t>
            </w:r>
          </w:p>
        </w:tc>
        <w:tc>
          <w:tcPr>
            <w:tcW w:w="2551" w:type="dxa"/>
            <w:shd w:val="clear" w:color="auto" w:fill="auto"/>
            <w:vAlign w:val="center"/>
          </w:tcPr>
          <w:p w:rsidR="00494F80" w:rsidRPr="00DA30AB" w:rsidRDefault="00494F80" w:rsidP="00DA30AB">
            <w:pPr>
              <w:widowControl/>
              <w:autoSpaceDE/>
              <w:autoSpaceDN/>
              <w:adjustRightInd/>
              <w:spacing w:line="360" w:lineRule="auto"/>
              <w:rPr>
                <w:b/>
                <w:color w:val="000000"/>
              </w:rPr>
            </w:pPr>
            <w:r w:rsidRPr="00DA30AB">
              <w:rPr>
                <w:b/>
                <w:color w:val="000000"/>
              </w:rPr>
              <w:t xml:space="preserve">Проектная работа </w:t>
            </w:r>
            <w:r w:rsidRPr="00DA30AB">
              <w:rPr>
                <w:b/>
                <w:color w:val="000000"/>
              </w:rPr>
              <w:lastRenderedPageBreak/>
              <w:t>№4. «После школы»</w:t>
            </w:r>
          </w:p>
        </w:tc>
        <w:tc>
          <w:tcPr>
            <w:tcW w:w="4285" w:type="dxa"/>
            <w:shd w:val="clear" w:color="auto" w:fill="auto"/>
          </w:tcPr>
          <w:p w:rsidR="00494F80" w:rsidRPr="00DA30AB" w:rsidRDefault="00494F80" w:rsidP="00DA30AB">
            <w:pPr>
              <w:widowControl/>
              <w:spacing w:line="360" w:lineRule="auto"/>
              <w:ind w:firstLine="10"/>
              <w:jc w:val="both"/>
            </w:pPr>
            <w:r w:rsidRPr="00DA30AB">
              <w:lastRenderedPageBreak/>
              <w:t>Работа в группах</w:t>
            </w:r>
          </w:p>
        </w:tc>
        <w:tc>
          <w:tcPr>
            <w:tcW w:w="5213" w:type="dxa"/>
            <w:shd w:val="clear" w:color="auto" w:fill="auto"/>
          </w:tcPr>
          <w:p w:rsidR="00494F80" w:rsidRPr="00DA30AB" w:rsidRDefault="00494F80" w:rsidP="00DA30AB">
            <w:pPr>
              <w:widowControl/>
              <w:spacing w:line="360" w:lineRule="auto"/>
              <w:ind w:firstLine="10"/>
              <w:jc w:val="both"/>
            </w:pPr>
            <w:r w:rsidRPr="00DA30AB">
              <w:t xml:space="preserve">Учащиеся: самостоятельно оценивают свои </w:t>
            </w:r>
            <w:r w:rsidRPr="00DA30AB">
              <w:lastRenderedPageBreak/>
              <w:t>учебные достижения, описывают тематические картинки.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15202" w:type="dxa"/>
            <w:gridSpan w:val="8"/>
            <w:shd w:val="clear" w:color="auto" w:fill="auto"/>
            <w:vAlign w:val="center"/>
          </w:tcPr>
          <w:p w:rsidR="00494F80" w:rsidRPr="00DA30AB" w:rsidRDefault="000331A2" w:rsidP="00DA30AB">
            <w:pPr>
              <w:widowControl/>
              <w:autoSpaceDE/>
              <w:autoSpaceDN/>
              <w:adjustRightInd/>
              <w:spacing w:line="360" w:lineRule="auto"/>
              <w:jc w:val="both"/>
              <w:outlineLvl w:val="5"/>
              <w:rPr>
                <w:b/>
                <w:bCs/>
              </w:rPr>
            </w:pPr>
            <w:r w:rsidRPr="00DA30AB">
              <w:rPr>
                <w:rFonts w:eastAsia="SimSun"/>
                <w:b/>
                <w:lang w:eastAsia="en-US"/>
              </w:rPr>
              <w:lastRenderedPageBreak/>
              <w:t>Раздел</w:t>
            </w:r>
            <w:r w:rsidR="00494F80" w:rsidRPr="00DA30AB">
              <w:rPr>
                <w:rFonts w:eastAsia="SimSun"/>
                <w:b/>
                <w:lang w:eastAsia="en-US"/>
              </w:rPr>
              <w:t xml:space="preserve"> 5. Путешест</w:t>
            </w:r>
            <w:r w:rsidRPr="00DA30AB">
              <w:rPr>
                <w:rFonts w:eastAsia="SimSun"/>
                <w:b/>
                <w:lang w:eastAsia="en-US"/>
              </w:rPr>
              <w:t xml:space="preserve">вие. </w:t>
            </w:r>
          </w:p>
        </w:tc>
      </w:tr>
      <w:tr w:rsidR="000331A2" w:rsidRPr="00DA30AB" w:rsidTr="00DA30AB">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19</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67</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Почему и куда люди путешествуют?</w:t>
            </w:r>
          </w:p>
        </w:tc>
        <w:tc>
          <w:tcPr>
            <w:tcW w:w="4285" w:type="dxa"/>
            <w:shd w:val="clear" w:color="auto" w:fill="auto"/>
          </w:tcPr>
          <w:p w:rsidR="00494F80" w:rsidRPr="00DA30AB" w:rsidRDefault="00494F80" w:rsidP="00DA30AB">
            <w:pPr>
              <w:widowControl/>
              <w:spacing w:line="360" w:lineRule="auto"/>
              <w:ind w:left="10" w:hanging="10"/>
              <w:jc w:val="both"/>
              <w:rPr>
                <w:bCs/>
              </w:rPr>
            </w:pPr>
            <w:r w:rsidRPr="00DA30AB">
              <w:rPr>
                <w:bCs/>
              </w:rPr>
              <w:t>Введение новых лексических единиц.</w:t>
            </w:r>
          </w:p>
        </w:tc>
        <w:tc>
          <w:tcPr>
            <w:tcW w:w="5213" w:type="dxa"/>
            <w:shd w:val="clear" w:color="auto" w:fill="auto"/>
          </w:tcPr>
          <w:p w:rsidR="00494F80" w:rsidRPr="00DA30AB" w:rsidRDefault="00494F80" w:rsidP="00DA30AB">
            <w:pPr>
              <w:widowControl/>
              <w:spacing w:line="360" w:lineRule="auto"/>
              <w:ind w:left="10" w:hanging="10"/>
              <w:jc w:val="both"/>
              <w:rPr>
                <w:bCs/>
              </w:rPr>
            </w:pPr>
            <w:r w:rsidRPr="00DA30AB">
              <w:t>Учащиеся: соблюдают нормы произношения при чтении  новых слов, словосочетаний; используют новые лексические единицы в своей речи.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20</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68</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Абсолютная форма притяжательных местоимений</w:t>
            </w:r>
          </w:p>
          <w:p w:rsidR="00494F80" w:rsidRPr="00DA30AB" w:rsidRDefault="00494F80" w:rsidP="00DA30AB">
            <w:pPr>
              <w:widowControl/>
              <w:autoSpaceDE/>
              <w:autoSpaceDN/>
              <w:adjustRightInd/>
              <w:spacing w:line="360" w:lineRule="auto"/>
              <w:rPr>
                <w:iCs/>
                <w:color w:val="000000"/>
              </w:rPr>
            </w:pPr>
          </w:p>
        </w:tc>
        <w:tc>
          <w:tcPr>
            <w:tcW w:w="4285" w:type="dxa"/>
            <w:shd w:val="clear" w:color="auto" w:fill="auto"/>
          </w:tcPr>
          <w:p w:rsidR="00494F80" w:rsidRPr="00DA30AB" w:rsidRDefault="00494F80" w:rsidP="00DA30AB">
            <w:pPr>
              <w:widowControl/>
              <w:autoSpaceDE/>
              <w:autoSpaceDN/>
              <w:adjustRightInd/>
              <w:spacing w:line="360" w:lineRule="auto"/>
              <w:jc w:val="both"/>
              <w:rPr>
                <w:bCs/>
              </w:rPr>
            </w:pPr>
            <w:r w:rsidRPr="00DA30AB">
              <w:rPr>
                <w:bCs/>
              </w:rPr>
              <w:t>Притяжательные местоимения.</w:t>
            </w:r>
          </w:p>
        </w:tc>
        <w:tc>
          <w:tcPr>
            <w:tcW w:w="5213" w:type="dxa"/>
            <w:shd w:val="clear" w:color="auto" w:fill="auto"/>
          </w:tcPr>
          <w:p w:rsidR="00494F80" w:rsidRPr="00DA30AB" w:rsidRDefault="00494F80" w:rsidP="00DA30AB">
            <w:pPr>
              <w:widowControl/>
              <w:spacing w:line="360" w:lineRule="auto"/>
              <w:jc w:val="both"/>
              <w:rPr>
                <w:bCs/>
              </w:rPr>
            </w:pPr>
            <w:r w:rsidRPr="00DA30AB">
              <w:t>Учащиеся: знакомятся с абсолютными формами притяжательных местоимений и учатся употреблять их в речи.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21</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69</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Описание городов</w:t>
            </w:r>
          </w:p>
        </w:tc>
        <w:tc>
          <w:tcPr>
            <w:tcW w:w="4285" w:type="dxa"/>
            <w:shd w:val="clear" w:color="auto" w:fill="auto"/>
          </w:tcPr>
          <w:p w:rsidR="00494F80" w:rsidRPr="00DA30AB" w:rsidRDefault="00494F80" w:rsidP="00DA30AB">
            <w:pPr>
              <w:widowControl/>
              <w:spacing w:line="360" w:lineRule="auto"/>
              <w:ind w:firstLine="10"/>
              <w:jc w:val="both"/>
              <w:rPr>
                <w:bCs/>
              </w:rPr>
            </w:pPr>
            <w:r w:rsidRPr="00DA30AB">
              <w:rPr>
                <w:bCs/>
              </w:rPr>
              <w:t xml:space="preserve">Вопросительные слова </w:t>
            </w:r>
            <w:r w:rsidRPr="00DA30AB">
              <w:rPr>
                <w:bCs/>
                <w:lang w:val="en-US"/>
              </w:rPr>
              <w:t>which</w:t>
            </w:r>
            <w:r w:rsidRPr="00DA30AB">
              <w:rPr>
                <w:bCs/>
              </w:rPr>
              <w:t xml:space="preserve">, </w:t>
            </w:r>
            <w:r w:rsidRPr="00DA30AB">
              <w:rPr>
                <w:bCs/>
                <w:lang w:val="en-US"/>
              </w:rPr>
              <w:t>what</w:t>
            </w:r>
            <w:r w:rsidRPr="00DA30AB">
              <w:rPr>
                <w:bCs/>
              </w:rPr>
              <w:t>…Описание картинок.</w:t>
            </w:r>
          </w:p>
        </w:tc>
        <w:tc>
          <w:tcPr>
            <w:tcW w:w="5213" w:type="dxa"/>
            <w:shd w:val="clear" w:color="auto" w:fill="auto"/>
          </w:tcPr>
          <w:p w:rsidR="00494F80" w:rsidRPr="00DA30AB" w:rsidRDefault="00494F80" w:rsidP="00DA30AB">
            <w:pPr>
              <w:widowControl/>
              <w:spacing w:line="360" w:lineRule="auto"/>
              <w:ind w:left="14" w:hanging="14"/>
              <w:jc w:val="both"/>
              <w:rPr>
                <w:bCs/>
              </w:rPr>
            </w:pPr>
            <w:r w:rsidRPr="00DA30AB">
              <w:rPr>
                <w:bCs/>
              </w:rPr>
              <w:t>Знакомятся с новыми лексическими единицами по теме и употребляют их в речи.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22</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70</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Употребление вопросительных слов</w:t>
            </w:r>
          </w:p>
          <w:p w:rsidR="00494F80" w:rsidRPr="00DA30AB" w:rsidRDefault="00494F80" w:rsidP="00DA30AB">
            <w:pPr>
              <w:widowControl/>
              <w:autoSpaceDE/>
              <w:autoSpaceDN/>
              <w:adjustRightInd/>
              <w:spacing w:line="360" w:lineRule="auto"/>
              <w:rPr>
                <w:iCs/>
                <w:color w:val="000000"/>
                <w:lang w:val="en-US"/>
              </w:rPr>
            </w:pPr>
          </w:p>
        </w:tc>
        <w:tc>
          <w:tcPr>
            <w:tcW w:w="4285" w:type="dxa"/>
            <w:shd w:val="clear" w:color="auto" w:fill="auto"/>
          </w:tcPr>
          <w:p w:rsidR="00494F80" w:rsidRPr="00DA30AB" w:rsidRDefault="00494F80" w:rsidP="00DA30AB">
            <w:pPr>
              <w:widowControl/>
              <w:spacing w:line="360" w:lineRule="auto"/>
              <w:ind w:firstLine="5"/>
              <w:jc w:val="both"/>
              <w:rPr>
                <w:bCs/>
              </w:rPr>
            </w:pPr>
            <w:r w:rsidRPr="00DA30AB">
              <w:rPr>
                <w:bCs/>
              </w:rPr>
              <w:t>Составление предложений с вопросительными словами.</w:t>
            </w:r>
          </w:p>
        </w:tc>
        <w:tc>
          <w:tcPr>
            <w:tcW w:w="5213" w:type="dxa"/>
            <w:shd w:val="clear" w:color="auto" w:fill="auto"/>
          </w:tcPr>
          <w:p w:rsidR="00494F80" w:rsidRPr="00DA30AB" w:rsidRDefault="00494F80" w:rsidP="00DA30AB">
            <w:pPr>
              <w:widowControl/>
              <w:spacing w:line="360" w:lineRule="auto"/>
              <w:ind w:left="5" w:hanging="5"/>
              <w:jc w:val="both"/>
              <w:rPr>
                <w:bCs/>
              </w:rPr>
            </w:pPr>
            <w:r w:rsidRPr="00DA30AB">
              <w:rPr>
                <w:bCs/>
              </w:rPr>
              <w:t xml:space="preserve">Совершенствуют навыки построения вопросов, начинающихся со слова </w:t>
            </w:r>
            <w:r w:rsidRPr="00DA30AB">
              <w:rPr>
                <w:bCs/>
                <w:lang w:val="en-US"/>
              </w:rPr>
              <w:t>whose</w:t>
            </w:r>
            <w:r w:rsidRPr="00DA30AB">
              <w:rPr>
                <w:bCs/>
              </w:rPr>
              <w:t xml:space="preserve"> , </w:t>
            </w:r>
            <w:r w:rsidRPr="00DA30AB">
              <w:rPr>
                <w:bCs/>
                <w:lang w:val="en-US"/>
              </w:rPr>
              <w:t>what</w:t>
            </w:r>
            <w:r w:rsidRPr="00DA30AB">
              <w:rPr>
                <w:bCs/>
              </w:rPr>
              <w:t xml:space="preserve"> , </w:t>
            </w:r>
            <w:r w:rsidRPr="00DA30AB">
              <w:rPr>
                <w:bCs/>
                <w:lang w:val="en-US"/>
              </w:rPr>
              <w:t>which</w:t>
            </w:r>
            <w:r w:rsidRPr="00DA30AB">
              <w:rPr>
                <w:bCs/>
              </w:rPr>
              <w:t>.</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23</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71</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lang w:val="en-US"/>
              </w:rPr>
            </w:pPr>
            <w:r w:rsidRPr="00DA30AB">
              <w:rPr>
                <w:iCs/>
                <w:color w:val="000000"/>
              </w:rPr>
              <w:t>Средства путешествия</w:t>
            </w:r>
          </w:p>
          <w:p w:rsidR="00494F80" w:rsidRPr="00DA30AB" w:rsidRDefault="00494F80" w:rsidP="00DA30AB">
            <w:pPr>
              <w:widowControl/>
              <w:autoSpaceDE/>
              <w:autoSpaceDN/>
              <w:adjustRightInd/>
              <w:spacing w:line="360" w:lineRule="auto"/>
              <w:rPr>
                <w:color w:val="000000"/>
                <w:lang w:val="en-US"/>
              </w:rPr>
            </w:pPr>
          </w:p>
        </w:tc>
        <w:tc>
          <w:tcPr>
            <w:tcW w:w="4285" w:type="dxa"/>
            <w:shd w:val="clear" w:color="auto" w:fill="auto"/>
          </w:tcPr>
          <w:p w:rsidR="00494F80" w:rsidRPr="00DA30AB" w:rsidRDefault="00494F80" w:rsidP="00DA30AB">
            <w:pPr>
              <w:widowControl/>
              <w:spacing w:line="360" w:lineRule="auto"/>
              <w:ind w:firstLine="19"/>
              <w:jc w:val="both"/>
              <w:rPr>
                <w:bCs/>
              </w:rPr>
            </w:pPr>
            <w:r w:rsidRPr="00DA30AB">
              <w:rPr>
                <w:bCs/>
              </w:rPr>
              <w:t>Диалоги.</w:t>
            </w:r>
          </w:p>
        </w:tc>
        <w:tc>
          <w:tcPr>
            <w:tcW w:w="5213" w:type="dxa"/>
            <w:shd w:val="clear" w:color="auto" w:fill="auto"/>
          </w:tcPr>
          <w:p w:rsidR="00494F80" w:rsidRPr="00DA30AB" w:rsidRDefault="00494F80" w:rsidP="00DA30AB">
            <w:pPr>
              <w:widowControl/>
              <w:spacing w:line="360" w:lineRule="auto"/>
              <w:ind w:firstLine="10"/>
              <w:jc w:val="both"/>
              <w:rPr>
                <w:bCs/>
              </w:rPr>
            </w:pPr>
            <w:r w:rsidRPr="00DA30AB">
              <w:rPr>
                <w:bCs/>
              </w:rPr>
              <w:t>Составляют развернутые монологические высказывания о своих путешествиях на основе списка вопрос.</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24</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72</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Ответы на разделительные вопросы</w:t>
            </w:r>
          </w:p>
          <w:p w:rsidR="00494F80" w:rsidRPr="00DA30AB" w:rsidRDefault="00494F80" w:rsidP="00DA30AB">
            <w:pPr>
              <w:widowControl/>
              <w:autoSpaceDE/>
              <w:autoSpaceDN/>
              <w:adjustRightInd/>
              <w:spacing w:line="360" w:lineRule="auto"/>
              <w:rPr>
                <w:iCs/>
                <w:color w:val="000000"/>
              </w:rPr>
            </w:pPr>
          </w:p>
        </w:tc>
        <w:tc>
          <w:tcPr>
            <w:tcW w:w="4285" w:type="dxa"/>
            <w:shd w:val="clear" w:color="auto" w:fill="auto"/>
          </w:tcPr>
          <w:p w:rsidR="00494F80" w:rsidRPr="00DA30AB" w:rsidRDefault="00494F80" w:rsidP="00DA30AB">
            <w:pPr>
              <w:widowControl/>
              <w:spacing w:line="360" w:lineRule="auto"/>
              <w:ind w:firstLine="29"/>
              <w:jc w:val="both"/>
              <w:rPr>
                <w:bCs/>
              </w:rPr>
            </w:pPr>
            <w:r w:rsidRPr="00DA30AB">
              <w:rPr>
                <w:bCs/>
              </w:rPr>
              <w:t>Схемы ответа на разделительные вопросы.</w:t>
            </w:r>
          </w:p>
        </w:tc>
        <w:tc>
          <w:tcPr>
            <w:tcW w:w="5213" w:type="dxa"/>
            <w:shd w:val="clear" w:color="auto" w:fill="auto"/>
          </w:tcPr>
          <w:p w:rsidR="00494F80" w:rsidRPr="00DA30AB" w:rsidRDefault="00494F80" w:rsidP="00DA30AB">
            <w:pPr>
              <w:widowControl/>
              <w:spacing w:line="360" w:lineRule="auto"/>
              <w:ind w:firstLine="5"/>
              <w:jc w:val="both"/>
              <w:rPr>
                <w:bCs/>
              </w:rPr>
            </w:pPr>
            <w:r w:rsidRPr="00DA30AB">
              <w:rPr>
                <w:bCs/>
              </w:rPr>
              <w:t>Учатся отвечать на разделительные вопросы, совершенствуют этот грамматический навык на основе различных упражнений.</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lastRenderedPageBreak/>
              <w:t>25</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73</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rPr>
            </w:pPr>
            <w:r w:rsidRPr="00DA30AB">
              <w:rPr>
                <w:iCs/>
                <w:color w:val="000000"/>
              </w:rPr>
              <w:t>Достопримечательности Шотландии и Англии</w:t>
            </w:r>
          </w:p>
        </w:tc>
        <w:tc>
          <w:tcPr>
            <w:tcW w:w="4285" w:type="dxa"/>
            <w:shd w:val="clear" w:color="auto" w:fill="auto"/>
          </w:tcPr>
          <w:p w:rsidR="00494F80" w:rsidRPr="00DA30AB" w:rsidRDefault="00494F80" w:rsidP="00DA30AB">
            <w:pPr>
              <w:widowControl/>
              <w:spacing w:line="360" w:lineRule="auto"/>
              <w:ind w:left="10" w:hanging="10"/>
              <w:jc w:val="both"/>
            </w:pPr>
            <w:r w:rsidRPr="00DA30AB">
              <w:t>Страноведческий материал.</w:t>
            </w:r>
          </w:p>
        </w:tc>
        <w:tc>
          <w:tcPr>
            <w:tcW w:w="5213" w:type="dxa"/>
            <w:shd w:val="clear" w:color="auto" w:fill="auto"/>
          </w:tcPr>
          <w:p w:rsidR="00494F80" w:rsidRPr="00DA30AB" w:rsidRDefault="00494F80" w:rsidP="00DA30AB">
            <w:pPr>
              <w:widowControl/>
              <w:spacing w:line="360" w:lineRule="auto"/>
              <w:ind w:left="10" w:hanging="10"/>
              <w:jc w:val="both"/>
            </w:pPr>
            <w:r w:rsidRPr="00DA30AB">
              <w:t>Учащиеся: соблюдают нормы произношения при чтении  новых слов, словосочетаний; используют новые лексические единицы в своей речи.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26</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74</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Глаголы движения</w:t>
            </w:r>
          </w:p>
          <w:p w:rsidR="00494F80" w:rsidRPr="00DA30AB" w:rsidRDefault="00494F80" w:rsidP="00DA30AB">
            <w:pPr>
              <w:widowControl/>
              <w:autoSpaceDE/>
              <w:autoSpaceDN/>
              <w:adjustRightInd/>
              <w:spacing w:line="360" w:lineRule="auto"/>
              <w:rPr>
                <w:iCs/>
                <w:color w:val="000000"/>
                <w:lang w:val="en-US"/>
              </w:rPr>
            </w:pPr>
          </w:p>
        </w:tc>
        <w:tc>
          <w:tcPr>
            <w:tcW w:w="4285" w:type="dxa"/>
            <w:shd w:val="clear" w:color="auto" w:fill="auto"/>
          </w:tcPr>
          <w:p w:rsidR="00494F80" w:rsidRPr="00DA30AB" w:rsidRDefault="00494F80" w:rsidP="00DA30AB">
            <w:pPr>
              <w:widowControl/>
              <w:spacing w:line="360" w:lineRule="auto"/>
              <w:ind w:firstLine="5"/>
              <w:jc w:val="both"/>
            </w:pPr>
            <w:r w:rsidRPr="00DA30AB">
              <w:t>Заполнение пропусков.</w:t>
            </w:r>
          </w:p>
        </w:tc>
        <w:tc>
          <w:tcPr>
            <w:tcW w:w="5213" w:type="dxa"/>
            <w:shd w:val="clear" w:color="auto" w:fill="auto"/>
          </w:tcPr>
          <w:p w:rsidR="00494F80" w:rsidRPr="00DA30AB" w:rsidRDefault="00494F80" w:rsidP="00DA30AB">
            <w:pPr>
              <w:widowControl/>
              <w:spacing w:line="360" w:lineRule="auto"/>
              <w:ind w:firstLine="5"/>
              <w:jc w:val="both"/>
            </w:pPr>
            <w:r w:rsidRPr="00DA30AB">
              <w:t xml:space="preserve">Знакомятся с особенностями значений глаголов движения </w:t>
            </w:r>
            <w:r w:rsidRPr="00DA30AB">
              <w:rPr>
                <w:lang w:val="en-US"/>
              </w:rPr>
              <w:t>to</w:t>
            </w:r>
            <w:r w:rsidRPr="00DA30AB">
              <w:t xml:space="preserve"> </w:t>
            </w:r>
            <w:r w:rsidRPr="00DA30AB">
              <w:rPr>
                <w:lang w:val="en-US"/>
              </w:rPr>
              <w:t>come</w:t>
            </w:r>
            <w:r w:rsidRPr="00DA30AB">
              <w:t xml:space="preserve">, </w:t>
            </w:r>
            <w:r w:rsidRPr="00DA30AB">
              <w:rPr>
                <w:lang w:val="en-US"/>
              </w:rPr>
              <w:t>to</w:t>
            </w:r>
            <w:r w:rsidRPr="00DA30AB">
              <w:t xml:space="preserve"> </w:t>
            </w:r>
            <w:r w:rsidRPr="00DA30AB">
              <w:rPr>
                <w:lang w:val="en-US"/>
              </w:rPr>
              <w:t>go</w:t>
            </w:r>
            <w:r w:rsidRPr="00DA30AB">
              <w:t xml:space="preserve"> и учатся употреблять их в речи.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27</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75</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lang w:val="en-US"/>
              </w:rPr>
            </w:pPr>
            <w:r w:rsidRPr="00DA30AB">
              <w:rPr>
                <w:iCs/>
                <w:color w:val="000000"/>
              </w:rPr>
              <w:t>Город моей мечты</w:t>
            </w:r>
          </w:p>
        </w:tc>
        <w:tc>
          <w:tcPr>
            <w:tcW w:w="4285" w:type="dxa"/>
            <w:shd w:val="clear" w:color="auto" w:fill="auto"/>
          </w:tcPr>
          <w:p w:rsidR="00494F80" w:rsidRPr="00DA30AB" w:rsidRDefault="00494F80" w:rsidP="00DA30AB">
            <w:pPr>
              <w:widowControl/>
              <w:spacing w:line="360" w:lineRule="auto"/>
              <w:ind w:firstLine="10"/>
              <w:jc w:val="both"/>
            </w:pPr>
            <w:proofErr w:type="spellStart"/>
            <w:r w:rsidRPr="00DA30AB">
              <w:t>Аудирование</w:t>
            </w:r>
            <w:proofErr w:type="spellEnd"/>
            <w:r w:rsidRPr="00DA30AB">
              <w:t xml:space="preserve"> текста.</w:t>
            </w:r>
          </w:p>
        </w:tc>
        <w:tc>
          <w:tcPr>
            <w:tcW w:w="5213" w:type="dxa"/>
            <w:shd w:val="clear" w:color="auto" w:fill="auto"/>
          </w:tcPr>
          <w:p w:rsidR="00494F80" w:rsidRPr="00DA30AB" w:rsidRDefault="00494F80" w:rsidP="00DA30AB">
            <w:pPr>
              <w:widowControl/>
              <w:autoSpaceDE/>
              <w:autoSpaceDN/>
              <w:adjustRightInd/>
              <w:spacing w:line="360" w:lineRule="auto"/>
            </w:pPr>
            <w:r w:rsidRPr="00DA30AB">
              <w:t>Составляют развернутые моноло</w:t>
            </w:r>
            <w:r w:rsidR="00FF05B1" w:rsidRPr="00DA30AB">
              <w:t>гические высказывания о своих г</w:t>
            </w:r>
            <w:r w:rsidRPr="00DA30AB">
              <w:t>ородах на основе текста-образца.</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28</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76</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lang w:val="en-US"/>
              </w:rPr>
            </w:pPr>
            <w:r w:rsidRPr="00DA30AB">
              <w:rPr>
                <w:iCs/>
                <w:color w:val="000000"/>
              </w:rPr>
              <w:t>Употребление</w:t>
            </w:r>
            <w:r w:rsidRPr="00DA30AB">
              <w:rPr>
                <w:iCs/>
                <w:color w:val="000000"/>
                <w:lang w:val="en-US"/>
              </w:rPr>
              <w:t xml:space="preserve"> </w:t>
            </w:r>
            <w:r w:rsidRPr="00DA30AB">
              <w:rPr>
                <w:iCs/>
                <w:color w:val="000000"/>
              </w:rPr>
              <w:t>глаголов</w:t>
            </w:r>
            <w:r w:rsidRPr="00DA30AB">
              <w:rPr>
                <w:iCs/>
                <w:color w:val="000000"/>
                <w:lang w:val="en-US"/>
              </w:rPr>
              <w:t xml:space="preserve"> to speak, to say</w:t>
            </w:r>
          </w:p>
          <w:p w:rsidR="00494F80" w:rsidRPr="00DA30AB" w:rsidRDefault="00494F80" w:rsidP="00DA30AB">
            <w:pPr>
              <w:widowControl/>
              <w:autoSpaceDE/>
              <w:autoSpaceDN/>
              <w:adjustRightInd/>
              <w:spacing w:line="360" w:lineRule="auto"/>
              <w:rPr>
                <w:iCs/>
                <w:color w:val="000000"/>
                <w:lang w:val="en-US"/>
              </w:rPr>
            </w:pPr>
          </w:p>
        </w:tc>
        <w:tc>
          <w:tcPr>
            <w:tcW w:w="4285" w:type="dxa"/>
            <w:shd w:val="clear" w:color="auto" w:fill="auto"/>
          </w:tcPr>
          <w:p w:rsidR="00494F80" w:rsidRPr="00DA30AB" w:rsidRDefault="00494F80" w:rsidP="00DA30AB">
            <w:pPr>
              <w:widowControl/>
              <w:spacing w:line="360" w:lineRule="auto"/>
              <w:ind w:firstLine="10"/>
              <w:jc w:val="both"/>
            </w:pPr>
            <w:r w:rsidRPr="00DA30AB">
              <w:t>Заполнение пропусков.</w:t>
            </w:r>
          </w:p>
        </w:tc>
        <w:tc>
          <w:tcPr>
            <w:tcW w:w="5213" w:type="dxa"/>
            <w:shd w:val="clear" w:color="auto" w:fill="auto"/>
          </w:tcPr>
          <w:p w:rsidR="00494F80" w:rsidRPr="00DA30AB" w:rsidRDefault="00494F80" w:rsidP="00DA30AB">
            <w:pPr>
              <w:widowControl/>
              <w:spacing w:line="360" w:lineRule="auto"/>
              <w:ind w:firstLine="10"/>
              <w:jc w:val="both"/>
            </w:pPr>
            <w:r w:rsidRPr="00DA30AB">
              <w:t xml:space="preserve">Знакомятся с особенностями значения глаголов </w:t>
            </w:r>
            <w:r w:rsidRPr="00DA30AB">
              <w:rPr>
                <w:lang w:val="en-US"/>
              </w:rPr>
              <w:t>to</w:t>
            </w:r>
            <w:r w:rsidRPr="00DA30AB">
              <w:t xml:space="preserve"> </w:t>
            </w:r>
            <w:r w:rsidRPr="00DA30AB">
              <w:rPr>
                <w:lang w:val="en-US"/>
              </w:rPr>
              <w:t>say</w:t>
            </w:r>
            <w:r w:rsidRPr="00DA30AB">
              <w:t xml:space="preserve"> , </w:t>
            </w:r>
            <w:r w:rsidRPr="00DA30AB">
              <w:rPr>
                <w:lang w:val="en-US"/>
              </w:rPr>
              <w:t>to</w:t>
            </w:r>
            <w:r w:rsidRPr="00DA30AB">
              <w:t xml:space="preserve"> </w:t>
            </w:r>
            <w:r w:rsidRPr="00DA30AB">
              <w:rPr>
                <w:lang w:val="en-US"/>
              </w:rPr>
              <w:t>tell</w:t>
            </w:r>
            <w:r w:rsidRPr="00DA30AB">
              <w:t xml:space="preserve"> и учатся употреблять их в речи.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29</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77</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Образование наречий</w:t>
            </w:r>
          </w:p>
        </w:tc>
        <w:tc>
          <w:tcPr>
            <w:tcW w:w="4285" w:type="dxa"/>
            <w:shd w:val="clear" w:color="auto" w:fill="auto"/>
          </w:tcPr>
          <w:p w:rsidR="00494F80" w:rsidRPr="00DA30AB" w:rsidRDefault="00494F80" w:rsidP="00DA30AB">
            <w:pPr>
              <w:widowControl/>
              <w:spacing w:line="360" w:lineRule="auto"/>
              <w:ind w:firstLine="14"/>
              <w:jc w:val="both"/>
            </w:pPr>
            <w:r w:rsidRPr="00DA30AB">
              <w:t>Наречия.</w:t>
            </w:r>
          </w:p>
        </w:tc>
        <w:tc>
          <w:tcPr>
            <w:tcW w:w="5213" w:type="dxa"/>
            <w:shd w:val="clear" w:color="auto" w:fill="auto"/>
          </w:tcPr>
          <w:p w:rsidR="00494F80" w:rsidRPr="00DA30AB" w:rsidRDefault="00494F80" w:rsidP="00DA30AB">
            <w:pPr>
              <w:widowControl/>
              <w:spacing w:line="360" w:lineRule="auto"/>
              <w:ind w:firstLine="14"/>
              <w:jc w:val="both"/>
            </w:pPr>
            <w:r w:rsidRPr="00DA30AB">
              <w:t>Учащиеся: используют суффикс –</w:t>
            </w:r>
            <w:proofErr w:type="spellStart"/>
            <w:r w:rsidRPr="00DA30AB">
              <w:rPr>
                <w:lang w:val="en-US"/>
              </w:rPr>
              <w:t>ly</w:t>
            </w:r>
            <w:proofErr w:type="spellEnd"/>
            <w:r w:rsidRPr="00DA30AB">
              <w:t xml:space="preserve"> для образования производных слов.</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30</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78</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rPr>
            </w:pPr>
            <w:r w:rsidRPr="00DA30AB">
              <w:rPr>
                <w:color w:val="000000"/>
              </w:rPr>
              <w:t>Работа с текстом «Город моей мечты»</w:t>
            </w:r>
          </w:p>
        </w:tc>
        <w:tc>
          <w:tcPr>
            <w:tcW w:w="4285" w:type="dxa"/>
            <w:shd w:val="clear" w:color="auto" w:fill="auto"/>
          </w:tcPr>
          <w:p w:rsidR="00494F80" w:rsidRPr="00DA30AB" w:rsidRDefault="00494F80" w:rsidP="00DA30AB">
            <w:pPr>
              <w:spacing w:line="360" w:lineRule="auto"/>
            </w:pPr>
            <w:r w:rsidRPr="00DA30AB">
              <w:t>Ответы на вопросы.</w:t>
            </w:r>
          </w:p>
        </w:tc>
        <w:tc>
          <w:tcPr>
            <w:tcW w:w="5213" w:type="dxa"/>
            <w:shd w:val="clear" w:color="auto" w:fill="auto"/>
          </w:tcPr>
          <w:p w:rsidR="00494F80" w:rsidRPr="00DA30AB" w:rsidRDefault="00494F80" w:rsidP="00DA30AB">
            <w:pPr>
              <w:widowControl/>
              <w:spacing w:line="360" w:lineRule="auto"/>
              <w:ind w:firstLine="5"/>
              <w:jc w:val="both"/>
            </w:pPr>
            <w:r w:rsidRPr="00DA30AB">
              <w:t>Учащиеся: знакомятся с историей Лондонского моста, разучивают и поют песню о нём.</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15202" w:type="dxa"/>
            <w:gridSpan w:val="8"/>
            <w:shd w:val="clear" w:color="auto" w:fill="auto"/>
            <w:vAlign w:val="center"/>
          </w:tcPr>
          <w:p w:rsidR="00494F80" w:rsidRPr="00DA30AB" w:rsidRDefault="000331A2" w:rsidP="00DA30AB">
            <w:pPr>
              <w:widowControl/>
              <w:autoSpaceDE/>
              <w:autoSpaceDN/>
              <w:adjustRightInd/>
              <w:spacing w:line="360" w:lineRule="auto"/>
              <w:jc w:val="center"/>
              <w:outlineLvl w:val="5"/>
              <w:rPr>
                <w:b/>
                <w:bCs/>
              </w:rPr>
            </w:pPr>
            <w:r w:rsidRPr="00DA30AB">
              <w:rPr>
                <w:b/>
                <w:bCs/>
              </w:rPr>
              <w:t>4 четверть</w:t>
            </w:r>
          </w:p>
        </w:tc>
      </w:tr>
      <w:tr w:rsidR="000331A2" w:rsidRPr="00DA30AB" w:rsidTr="00DA30AB">
        <w:trPr>
          <w:trHeight w:val="435"/>
        </w:trPr>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79</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rPr>
            </w:pPr>
            <w:r w:rsidRPr="00DA30AB">
              <w:rPr>
                <w:color w:val="000000"/>
              </w:rPr>
              <w:t>Употребление предлогов</w:t>
            </w:r>
          </w:p>
        </w:tc>
        <w:tc>
          <w:tcPr>
            <w:tcW w:w="4285" w:type="dxa"/>
            <w:shd w:val="clear" w:color="auto" w:fill="auto"/>
          </w:tcPr>
          <w:p w:rsidR="00494F80" w:rsidRPr="00DA30AB" w:rsidRDefault="00494F80" w:rsidP="00DA30AB">
            <w:pPr>
              <w:widowControl/>
              <w:spacing w:line="360" w:lineRule="auto"/>
              <w:ind w:left="19" w:hanging="19"/>
              <w:jc w:val="both"/>
              <w:rPr>
                <w:bCs/>
              </w:rPr>
            </w:pPr>
            <w:r w:rsidRPr="00DA30AB">
              <w:rPr>
                <w:bCs/>
              </w:rPr>
              <w:t>Предлоги. Заполнение пропусков.</w:t>
            </w:r>
          </w:p>
        </w:tc>
        <w:tc>
          <w:tcPr>
            <w:tcW w:w="5213" w:type="dxa"/>
            <w:shd w:val="clear" w:color="auto" w:fill="auto"/>
          </w:tcPr>
          <w:p w:rsidR="00494F80" w:rsidRPr="00DA30AB" w:rsidRDefault="00494F80" w:rsidP="00DA30AB">
            <w:pPr>
              <w:widowControl/>
              <w:spacing w:line="360" w:lineRule="auto"/>
              <w:ind w:left="19" w:hanging="19"/>
              <w:jc w:val="both"/>
              <w:rPr>
                <w:bCs/>
              </w:rPr>
            </w:pPr>
            <w:r w:rsidRPr="00DA30AB">
              <w:t>Составляют развернутые монол</w:t>
            </w:r>
            <w:r w:rsidR="00FF05B1" w:rsidRPr="00DA30AB">
              <w:t>огические высказывания о своих г</w:t>
            </w:r>
            <w:r w:rsidRPr="00DA30AB">
              <w:t>ородах на основе текста-образца.</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rPr>
          <w:trHeight w:val="728"/>
        </w:trPr>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lastRenderedPageBreak/>
              <w:t>2</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80</w:t>
            </w:r>
          </w:p>
        </w:tc>
        <w:tc>
          <w:tcPr>
            <w:tcW w:w="2551" w:type="dxa"/>
            <w:shd w:val="clear" w:color="auto" w:fill="auto"/>
          </w:tcPr>
          <w:p w:rsidR="00494F80" w:rsidRPr="00DA30AB" w:rsidRDefault="00494F80" w:rsidP="00DA30AB">
            <w:pPr>
              <w:widowControl/>
              <w:autoSpaceDE/>
              <w:autoSpaceDN/>
              <w:adjustRightInd/>
              <w:spacing w:line="360" w:lineRule="auto"/>
              <w:rPr>
                <w:rFonts w:eastAsiaTheme="minorHAnsi"/>
                <w:color w:val="000000"/>
                <w:lang w:eastAsia="en-US"/>
              </w:rPr>
            </w:pPr>
            <w:r w:rsidRPr="00DA30AB">
              <w:rPr>
                <w:rFonts w:eastAsiaTheme="minorHAnsi"/>
                <w:color w:val="000000"/>
                <w:lang w:eastAsia="en-US"/>
              </w:rPr>
              <w:t xml:space="preserve">Путешествия. Развитие навыка чтения, </w:t>
            </w:r>
            <w:proofErr w:type="spellStart"/>
            <w:r w:rsidRPr="00DA30AB">
              <w:rPr>
                <w:rFonts w:eastAsiaTheme="minorHAnsi"/>
                <w:color w:val="000000"/>
                <w:lang w:eastAsia="en-US"/>
              </w:rPr>
              <w:t>аудирования</w:t>
            </w:r>
            <w:proofErr w:type="spellEnd"/>
            <w:r w:rsidRPr="00DA30AB">
              <w:rPr>
                <w:rFonts w:eastAsiaTheme="minorHAnsi"/>
                <w:color w:val="000000"/>
                <w:lang w:eastAsia="en-US"/>
              </w:rPr>
              <w:t>.</w:t>
            </w:r>
          </w:p>
        </w:tc>
        <w:tc>
          <w:tcPr>
            <w:tcW w:w="4285" w:type="dxa"/>
            <w:shd w:val="clear" w:color="auto" w:fill="auto"/>
          </w:tcPr>
          <w:p w:rsidR="00494F80" w:rsidRPr="00DA30AB" w:rsidRDefault="00494F80" w:rsidP="00DA30AB">
            <w:pPr>
              <w:widowControl/>
              <w:spacing w:line="360" w:lineRule="auto"/>
              <w:ind w:firstLine="14"/>
              <w:jc w:val="both"/>
              <w:rPr>
                <w:bCs/>
              </w:rPr>
            </w:pPr>
            <w:r w:rsidRPr="00DA30AB">
              <w:rPr>
                <w:bCs/>
              </w:rPr>
              <w:t>Тексты. Записи.</w:t>
            </w:r>
          </w:p>
        </w:tc>
        <w:tc>
          <w:tcPr>
            <w:tcW w:w="5213" w:type="dxa"/>
            <w:shd w:val="clear" w:color="auto" w:fill="auto"/>
          </w:tcPr>
          <w:p w:rsidR="00494F80" w:rsidRPr="00DA30AB" w:rsidRDefault="00494F80" w:rsidP="00DA30AB">
            <w:pPr>
              <w:widowControl/>
              <w:spacing w:line="360" w:lineRule="auto"/>
              <w:ind w:firstLine="10"/>
              <w:jc w:val="both"/>
              <w:rPr>
                <w:bCs/>
              </w:rPr>
            </w:pPr>
            <w:r w:rsidRPr="00DA30AB">
              <w:t>Учащиеся: воспринимают на слух тексты и соотносят их содержание с изображением на картинках.</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rPr>
          <w:trHeight w:val="426"/>
        </w:trPr>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3</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81</w:t>
            </w:r>
          </w:p>
        </w:tc>
        <w:tc>
          <w:tcPr>
            <w:tcW w:w="2551" w:type="dxa"/>
            <w:shd w:val="clear" w:color="auto" w:fill="auto"/>
          </w:tcPr>
          <w:p w:rsidR="00494F80" w:rsidRPr="00DA30AB" w:rsidRDefault="00494F80" w:rsidP="00DA30AB">
            <w:pPr>
              <w:widowControl/>
              <w:autoSpaceDE/>
              <w:autoSpaceDN/>
              <w:adjustRightInd/>
              <w:spacing w:line="360" w:lineRule="auto"/>
              <w:rPr>
                <w:rFonts w:eastAsiaTheme="minorHAnsi"/>
                <w:color w:val="000000"/>
                <w:lang w:eastAsia="en-US"/>
              </w:rPr>
            </w:pPr>
            <w:r w:rsidRPr="00DA30AB">
              <w:rPr>
                <w:rFonts w:eastAsiaTheme="minorHAnsi"/>
                <w:color w:val="000000"/>
                <w:lang w:eastAsia="en-US"/>
              </w:rPr>
              <w:t>Города. Практика говорения.</w:t>
            </w:r>
          </w:p>
        </w:tc>
        <w:tc>
          <w:tcPr>
            <w:tcW w:w="4285" w:type="dxa"/>
            <w:shd w:val="clear" w:color="auto" w:fill="auto"/>
          </w:tcPr>
          <w:p w:rsidR="00494F80" w:rsidRPr="00DA30AB" w:rsidRDefault="00494F80" w:rsidP="00DA30AB">
            <w:pPr>
              <w:widowControl/>
              <w:spacing w:line="360" w:lineRule="auto"/>
              <w:ind w:firstLine="14"/>
              <w:jc w:val="both"/>
              <w:rPr>
                <w:bCs/>
              </w:rPr>
            </w:pPr>
            <w:r w:rsidRPr="00DA30AB">
              <w:rPr>
                <w:bCs/>
              </w:rPr>
              <w:t>Диалоги.</w:t>
            </w:r>
          </w:p>
        </w:tc>
        <w:tc>
          <w:tcPr>
            <w:tcW w:w="5213" w:type="dxa"/>
            <w:shd w:val="clear" w:color="auto" w:fill="auto"/>
          </w:tcPr>
          <w:p w:rsidR="00494F80" w:rsidRPr="00DA30AB" w:rsidRDefault="00494F80" w:rsidP="00DA30AB">
            <w:pPr>
              <w:widowControl/>
              <w:spacing w:line="360" w:lineRule="auto"/>
              <w:ind w:firstLine="10"/>
              <w:jc w:val="both"/>
            </w:pPr>
            <w:r w:rsidRPr="00DA30AB">
              <w:t>Составляют развернутые моноло</w:t>
            </w:r>
            <w:r w:rsidR="00FF05B1" w:rsidRPr="00DA30AB">
              <w:t>гические высказывания о своих г</w:t>
            </w:r>
            <w:r w:rsidRPr="00DA30AB">
              <w:t>ородах на основе текста-образца.</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4</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82</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rPr>
            </w:pPr>
            <w:r w:rsidRPr="00DA30AB">
              <w:rPr>
                <w:color w:val="000000"/>
              </w:rPr>
              <w:t>Подготовка к контрольной работе по теме «Путешествия»</w:t>
            </w:r>
          </w:p>
        </w:tc>
        <w:tc>
          <w:tcPr>
            <w:tcW w:w="4285" w:type="dxa"/>
            <w:shd w:val="clear" w:color="auto" w:fill="auto"/>
          </w:tcPr>
          <w:p w:rsidR="00494F80" w:rsidRPr="00DA30AB" w:rsidRDefault="00494F80" w:rsidP="00DA30AB">
            <w:pPr>
              <w:widowControl/>
              <w:spacing w:line="360" w:lineRule="auto"/>
              <w:ind w:left="10" w:hanging="10"/>
              <w:jc w:val="both"/>
              <w:rPr>
                <w:bCs/>
              </w:rPr>
            </w:pPr>
            <w:r w:rsidRPr="00DA30AB">
              <w:rPr>
                <w:bCs/>
              </w:rPr>
              <w:t>Выполнение лексико-грамматических упражнений.</w:t>
            </w:r>
          </w:p>
        </w:tc>
        <w:tc>
          <w:tcPr>
            <w:tcW w:w="5213" w:type="dxa"/>
            <w:shd w:val="clear" w:color="auto" w:fill="auto"/>
          </w:tcPr>
          <w:p w:rsidR="00494F80" w:rsidRPr="00DA30AB" w:rsidRDefault="00494F80" w:rsidP="00DA30AB">
            <w:pPr>
              <w:widowControl/>
              <w:spacing w:line="360" w:lineRule="auto"/>
              <w:ind w:left="10" w:hanging="10"/>
              <w:jc w:val="both"/>
              <w:rPr>
                <w:bCs/>
              </w:rPr>
            </w:pPr>
            <w:r w:rsidRPr="00DA30AB">
              <w:rPr>
                <w:rFonts w:eastAsiaTheme="minorHAnsi"/>
                <w:lang w:eastAsia="en-US"/>
              </w:rPr>
              <w:t>Совершенствовать лексические и грамматические навыки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5</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83</w:t>
            </w:r>
          </w:p>
        </w:tc>
        <w:tc>
          <w:tcPr>
            <w:tcW w:w="2551" w:type="dxa"/>
            <w:shd w:val="clear" w:color="auto" w:fill="auto"/>
          </w:tcPr>
          <w:p w:rsidR="00494F80" w:rsidRPr="00DA30AB" w:rsidRDefault="00494F80" w:rsidP="00DA30AB">
            <w:pPr>
              <w:widowControl/>
              <w:autoSpaceDE/>
              <w:autoSpaceDN/>
              <w:adjustRightInd/>
              <w:spacing w:line="360" w:lineRule="auto"/>
              <w:jc w:val="both"/>
              <w:rPr>
                <w:rFonts w:eastAsiaTheme="minorHAnsi"/>
                <w:b/>
                <w:color w:val="000000"/>
                <w:lang w:eastAsia="en-US"/>
              </w:rPr>
            </w:pPr>
            <w:r w:rsidRPr="00DA30AB">
              <w:rPr>
                <w:rFonts w:eastAsiaTheme="minorHAnsi"/>
                <w:b/>
                <w:color w:val="000000"/>
                <w:lang w:eastAsia="en-US"/>
              </w:rPr>
              <w:t>Контрольная работа №7 по теме «Путешествия»</w:t>
            </w:r>
          </w:p>
        </w:tc>
        <w:tc>
          <w:tcPr>
            <w:tcW w:w="4285" w:type="dxa"/>
            <w:shd w:val="clear" w:color="auto" w:fill="auto"/>
          </w:tcPr>
          <w:p w:rsidR="00494F80" w:rsidRPr="00DA30AB" w:rsidRDefault="00494F80" w:rsidP="00DA30AB">
            <w:pPr>
              <w:widowControl/>
              <w:spacing w:line="360" w:lineRule="auto"/>
              <w:ind w:left="19" w:hanging="19"/>
              <w:jc w:val="both"/>
              <w:rPr>
                <w:bCs/>
              </w:rPr>
            </w:pPr>
            <w:r w:rsidRPr="00DA30AB">
              <w:rPr>
                <w:bCs/>
              </w:rPr>
              <w:t>Тест.</w:t>
            </w:r>
          </w:p>
        </w:tc>
        <w:tc>
          <w:tcPr>
            <w:tcW w:w="5213" w:type="dxa"/>
            <w:shd w:val="clear" w:color="auto" w:fill="auto"/>
          </w:tcPr>
          <w:p w:rsidR="00494F80" w:rsidRPr="00DA30AB" w:rsidRDefault="00494F80" w:rsidP="00DA30AB">
            <w:pPr>
              <w:widowControl/>
              <w:spacing w:line="360" w:lineRule="auto"/>
              <w:ind w:left="5" w:hanging="5"/>
              <w:jc w:val="both"/>
            </w:pPr>
            <w:r w:rsidRPr="00DA30AB">
              <w:rPr>
                <w:bCs/>
              </w:rPr>
              <w:t>Воспроизводить</w:t>
            </w:r>
            <w:r w:rsidRPr="00DA30AB">
              <w:rPr>
                <w:b/>
                <w:bCs/>
              </w:rPr>
              <w:t xml:space="preserve"> </w:t>
            </w:r>
            <w:r w:rsidRPr="00DA30AB">
              <w:rPr>
                <w:bCs/>
              </w:rPr>
              <w:t>приобретённые знания, навыки в конкретной деятельности.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6</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84</w:t>
            </w:r>
          </w:p>
        </w:tc>
        <w:tc>
          <w:tcPr>
            <w:tcW w:w="2551" w:type="dxa"/>
            <w:shd w:val="clear" w:color="auto" w:fill="auto"/>
            <w:vAlign w:val="center"/>
          </w:tcPr>
          <w:p w:rsidR="00494F80" w:rsidRPr="00DA30AB" w:rsidRDefault="00494F80" w:rsidP="00DA30AB">
            <w:pPr>
              <w:widowControl/>
              <w:autoSpaceDE/>
              <w:autoSpaceDN/>
              <w:adjustRightInd/>
              <w:spacing w:line="360" w:lineRule="auto"/>
              <w:rPr>
                <w:b/>
                <w:color w:val="000000"/>
              </w:rPr>
            </w:pPr>
            <w:r w:rsidRPr="00DA30AB">
              <w:rPr>
                <w:b/>
                <w:color w:val="000000"/>
              </w:rPr>
              <w:t>Проектная работа №5. «Путешествие»</w:t>
            </w:r>
          </w:p>
        </w:tc>
        <w:tc>
          <w:tcPr>
            <w:tcW w:w="4285" w:type="dxa"/>
            <w:shd w:val="clear" w:color="auto" w:fill="auto"/>
          </w:tcPr>
          <w:p w:rsidR="00494F80" w:rsidRPr="00DA30AB" w:rsidRDefault="00494F80" w:rsidP="00DA30AB">
            <w:pPr>
              <w:widowControl/>
              <w:spacing w:line="360" w:lineRule="auto"/>
              <w:jc w:val="both"/>
              <w:rPr>
                <w:bCs/>
              </w:rPr>
            </w:pPr>
            <w:r w:rsidRPr="00DA30AB">
              <w:t>Работа в группах</w:t>
            </w:r>
          </w:p>
        </w:tc>
        <w:tc>
          <w:tcPr>
            <w:tcW w:w="5213" w:type="dxa"/>
            <w:shd w:val="clear" w:color="auto" w:fill="auto"/>
          </w:tcPr>
          <w:p w:rsidR="00494F80" w:rsidRPr="00DA30AB" w:rsidRDefault="00494F80" w:rsidP="00DA30AB">
            <w:pPr>
              <w:widowControl/>
              <w:spacing w:line="360" w:lineRule="auto"/>
              <w:ind w:left="5" w:hanging="5"/>
              <w:jc w:val="both"/>
              <w:rPr>
                <w:bCs/>
              </w:rPr>
            </w:pPr>
            <w:r w:rsidRPr="00DA30AB">
              <w:rPr>
                <w:rFonts w:eastAsiaTheme="minorHAnsi"/>
                <w:bCs/>
                <w:lang w:eastAsia="en-US"/>
              </w:rPr>
              <w:t>Проводить анализ ошибок, допу</w:t>
            </w:r>
            <w:r w:rsidRPr="00DA30AB">
              <w:rPr>
                <w:rFonts w:eastAsiaTheme="minorHAnsi"/>
                <w:bCs/>
                <w:lang w:eastAsia="en-US"/>
              </w:rPr>
              <w:softHyphen/>
              <w:t xml:space="preserve">щенных в контрольной работе. </w:t>
            </w:r>
            <w:r w:rsidRPr="00DA30AB">
              <w:t>Учащиеся: самостоятельно оценивают свои учебные достижения, описывают тематические картинки.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494F80" w:rsidRPr="00DA30AB" w:rsidTr="00DA30AB">
        <w:tc>
          <w:tcPr>
            <w:tcW w:w="15202" w:type="dxa"/>
            <w:gridSpan w:val="8"/>
            <w:shd w:val="clear" w:color="auto" w:fill="auto"/>
            <w:vAlign w:val="center"/>
          </w:tcPr>
          <w:p w:rsidR="00494F80" w:rsidRPr="00DA30AB" w:rsidRDefault="000331A2" w:rsidP="00DA30AB">
            <w:pPr>
              <w:widowControl/>
              <w:autoSpaceDE/>
              <w:autoSpaceDN/>
              <w:adjustRightInd/>
              <w:spacing w:line="360" w:lineRule="auto"/>
              <w:jc w:val="both"/>
              <w:outlineLvl w:val="5"/>
              <w:rPr>
                <w:b/>
                <w:bCs/>
              </w:rPr>
            </w:pPr>
            <w:r w:rsidRPr="00DA30AB">
              <w:rPr>
                <w:b/>
                <w:bCs/>
              </w:rPr>
              <w:t>Раздел</w:t>
            </w:r>
            <w:r w:rsidR="00494F80" w:rsidRPr="00DA30AB">
              <w:rPr>
                <w:b/>
                <w:bCs/>
              </w:rPr>
              <w:t xml:space="preserve"> 6. Россия</w:t>
            </w:r>
          </w:p>
        </w:tc>
      </w:tr>
      <w:tr w:rsidR="000331A2" w:rsidRPr="00DA30AB" w:rsidTr="00DA30AB">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7</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85</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p>
          <w:p w:rsidR="00494F80" w:rsidRPr="00DA30AB" w:rsidRDefault="00494F80" w:rsidP="00DA30AB">
            <w:pPr>
              <w:widowControl/>
              <w:autoSpaceDE/>
              <w:autoSpaceDN/>
              <w:adjustRightInd/>
              <w:spacing w:line="360" w:lineRule="auto"/>
              <w:rPr>
                <w:iCs/>
                <w:color w:val="000000"/>
                <w:lang w:val="en-US"/>
              </w:rPr>
            </w:pPr>
            <w:r w:rsidRPr="00DA30AB">
              <w:rPr>
                <w:iCs/>
                <w:color w:val="000000"/>
              </w:rPr>
              <w:t>Путешествие по России.</w:t>
            </w:r>
          </w:p>
          <w:p w:rsidR="00494F80" w:rsidRPr="00DA30AB" w:rsidRDefault="00494F80" w:rsidP="00DA30AB">
            <w:pPr>
              <w:widowControl/>
              <w:autoSpaceDE/>
              <w:autoSpaceDN/>
              <w:adjustRightInd/>
              <w:spacing w:line="360" w:lineRule="auto"/>
              <w:rPr>
                <w:color w:val="000000"/>
              </w:rPr>
            </w:pPr>
          </w:p>
        </w:tc>
        <w:tc>
          <w:tcPr>
            <w:tcW w:w="4285" w:type="dxa"/>
            <w:shd w:val="clear" w:color="auto" w:fill="auto"/>
          </w:tcPr>
          <w:p w:rsidR="00494F80" w:rsidRPr="00DA30AB" w:rsidRDefault="00494F80" w:rsidP="00DA30AB">
            <w:pPr>
              <w:widowControl/>
              <w:spacing w:line="360" w:lineRule="auto"/>
              <w:ind w:left="10" w:hanging="10"/>
              <w:jc w:val="both"/>
              <w:rPr>
                <w:bCs/>
              </w:rPr>
            </w:pPr>
            <w:r w:rsidRPr="00DA30AB">
              <w:rPr>
                <w:bCs/>
              </w:rPr>
              <w:t>Введение новых лексических единиц.</w:t>
            </w:r>
          </w:p>
        </w:tc>
        <w:tc>
          <w:tcPr>
            <w:tcW w:w="5213" w:type="dxa"/>
            <w:shd w:val="clear" w:color="auto" w:fill="auto"/>
          </w:tcPr>
          <w:p w:rsidR="00494F80" w:rsidRPr="00DA30AB" w:rsidRDefault="00494F80" w:rsidP="00DA30AB">
            <w:pPr>
              <w:widowControl/>
              <w:spacing w:line="360" w:lineRule="auto"/>
              <w:ind w:left="10" w:hanging="10"/>
              <w:jc w:val="both"/>
              <w:rPr>
                <w:bCs/>
              </w:rPr>
            </w:pPr>
            <w:r w:rsidRPr="00DA30AB">
              <w:t>Учащиеся: воспринимают на слух текст и соотносят следующие после него утверждения с содержащейся в ней информацией.</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rPr>
          <w:trHeight w:val="565"/>
        </w:trPr>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lastRenderedPageBreak/>
              <w:t>8</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86</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lang w:val="en-US"/>
              </w:rPr>
            </w:pPr>
            <w:r w:rsidRPr="00DA30AB">
              <w:rPr>
                <w:iCs/>
                <w:color w:val="000000"/>
              </w:rPr>
              <w:t>Конструкция</w:t>
            </w:r>
            <w:r w:rsidRPr="00DA30AB">
              <w:rPr>
                <w:iCs/>
                <w:color w:val="000000"/>
                <w:lang w:val="en-US"/>
              </w:rPr>
              <w:t xml:space="preserve"> “It takes …to get” </w:t>
            </w:r>
          </w:p>
        </w:tc>
        <w:tc>
          <w:tcPr>
            <w:tcW w:w="4285" w:type="dxa"/>
            <w:shd w:val="clear" w:color="auto" w:fill="auto"/>
          </w:tcPr>
          <w:p w:rsidR="00494F80" w:rsidRPr="00DA30AB" w:rsidRDefault="00494F80" w:rsidP="00DA30AB">
            <w:pPr>
              <w:widowControl/>
              <w:spacing w:line="360" w:lineRule="auto"/>
              <w:ind w:left="5" w:hanging="5"/>
              <w:jc w:val="both"/>
              <w:rPr>
                <w:bCs/>
              </w:rPr>
            </w:pPr>
            <w:r w:rsidRPr="00DA30AB">
              <w:rPr>
                <w:bCs/>
              </w:rPr>
              <w:t>Новая грамматическая конструкция. Составление предложений.</w:t>
            </w:r>
          </w:p>
        </w:tc>
        <w:tc>
          <w:tcPr>
            <w:tcW w:w="5213" w:type="dxa"/>
            <w:shd w:val="clear" w:color="auto" w:fill="auto"/>
          </w:tcPr>
          <w:p w:rsidR="00494F80" w:rsidRPr="00DA30AB" w:rsidRDefault="00494F80" w:rsidP="00DA30AB">
            <w:pPr>
              <w:widowControl/>
              <w:autoSpaceDE/>
              <w:autoSpaceDN/>
              <w:adjustRightInd/>
              <w:spacing w:line="360" w:lineRule="auto"/>
            </w:pPr>
            <w:r w:rsidRPr="00DA30AB">
              <w:t xml:space="preserve">Учащиеся: знакомятся с конструкцией </w:t>
            </w:r>
            <w:r w:rsidRPr="00DA30AB">
              <w:rPr>
                <w:lang w:val="en-US"/>
              </w:rPr>
              <w:t>it</w:t>
            </w:r>
            <w:r w:rsidRPr="00DA30AB">
              <w:t xml:space="preserve"> </w:t>
            </w:r>
            <w:r w:rsidRPr="00DA30AB">
              <w:rPr>
                <w:lang w:val="en-US"/>
              </w:rPr>
              <w:t>takes</w:t>
            </w:r>
            <w:r w:rsidRPr="00DA30AB">
              <w:t xml:space="preserve"> …</w:t>
            </w:r>
            <w:r w:rsidRPr="00DA30AB">
              <w:rPr>
                <w:lang w:val="en-US"/>
              </w:rPr>
              <w:t>to</w:t>
            </w:r>
            <w:r w:rsidRPr="00DA30AB">
              <w:t xml:space="preserve"> и употребляют её в речи.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9</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87</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lang w:val="en-US"/>
              </w:rPr>
            </w:pPr>
            <w:r w:rsidRPr="00DA30AB">
              <w:rPr>
                <w:iCs/>
                <w:color w:val="000000"/>
              </w:rPr>
              <w:t>Покупка сувениров</w:t>
            </w:r>
          </w:p>
          <w:p w:rsidR="00494F80" w:rsidRPr="00DA30AB" w:rsidRDefault="00494F80" w:rsidP="00DA30AB">
            <w:pPr>
              <w:widowControl/>
              <w:autoSpaceDE/>
              <w:autoSpaceDN/>
              <w:adjustRightInd/>
              <w:spacing w:line="360" w:lineRule="auto"/>
              <w:rPr>
                <w:color w:val="000000"/>
              </w:rPr>
            </w:pPr>
          </w:p>
        </w:tc>
        <w:tc>
          <w:tcPr>
            <w:tcW w:w="4285" w:type="dxa"/>
            <w:shd w:val="clear" w:color="auto" w:fill="auto"/>
          </w:tcPr>
          <w:p w:rsidR="00494F80" w:rsidRPr="00DA30AB" w:rsidRDefault="00494F80" w:rsidP="00DA30AB">
            <w:pPr>
              <w:widowControl/>
              <w:spacing w:line="360" w:lineRule="auto"/>
              <w:ind w:firstLine="19"/>
              <w:jc w:val="both"/>
              <w:rPr>
                <w:bCs/>
              </w:rPr>
            </w:pPr>
            <w:r w:rsidRPr="00DA30AB">
              <w:rPr>
                <w:bCs/>
              </w:rPr>
              <w:t>Отрицания и вопросы с новой конструкцией.</w:t>
            </w:r>
          </w:p>
        </w:tc>
        <w:tc>
          <w:tcPr>
            <w:tcW w:w="5213" w:type="dxa"/>
            <w:shd w:val="clear" w:color="auto" w:fill="auto"/>
          </w:tcPr>
          <w:p w:rsidR="00494F80" w:rsidRPr="00DA30AB" w:rsidRDefault="00494F80" w:rsidP="00DA30AB">
            <w:pPr>
              <w:widowControl/>
              <w:spacing w:line="360" w:lineRule="auto"/>
              <w:ind w:firstLine="5"/>
              <w:jc w:val="both"/>
              <w:rPr>
                <w:bCs/>
              </w:rPr>
            </w:pPr>
            <w:r w:rsidRPr="00DA30AB">
              <w:t>Учащиеся: соблюдают нормы произношения при чтении  новых слов, словосочетаний; используют новые лексические единицы в своей речи.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rPr>
          <w:trHeight w:val="693"/>
        </w:trPr>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10</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88</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lang w:val="en-US"/>
              </w:rPr>
            </w:pPr>
            <w:r w:rsidRPr="00DA30AB">
              <w:rPr>
                <w:iCs/>
                <w:color w:val="000000"/>
              </w:rPr>
              <w:t>География России.</w:t>
            </w:r>
          </w:p>
          <w:p w:rsidR="00494F80" w:rsidRPr="00DA30AB" w:rsidRDefault="00494F80" w:rsidP="00DA30AB">
            <w:pPr>
              <w:widowControl/>
              <w:autoSpaceDE/>
              <w:autoSpaceDN/>
              <w:adjustRightInd/>
              <w:spacing w:line="360" w:lineRule="auto"/>
              <w:rPr>
                <w:color w:val="000000"/>
              </w:rPr>
            </w:pPr>
          </w:p>
        </w:tc>
        <w:tc>
          <w:tcPr>
            <w:tcW w:w="4285" w:type="dxa"/>
            <w:shd w:val="clear" w:color="auto" w:fill="auto"/>
          </w:tcPr>
          <w:p w:rsidR="00494F80" w:rsidRPr="00DA30AB" w:rsidRDefault="00494F80" w:rsidP="00DA30AB">
            <w:pPr>
              <w:widowControl/>
              <w:spacing w:line="360" w:lineRule="auto"/>
              <w:ind w:firstLine="19"/>
              <w:jc w:val="both"/>
              <w:rPr>
                <w:bCs/>
              </w:rPr>
            </w:pPr>
            <w:proofErr w:type="spellStart"/>
            <w:r w:rsidRPr="00DA30AB">
              <w:rPr>
                <w:bCs/>
              </w:rPr>
              <w:t>Аудирование</w:t>
            </w:r>
            <w:proofErr w:type="spellEnd"/>
            <w:r w:rsidRPr="00DA30AB">
              <w:rPr>
                <w:bCs/>
              </w:rPr>
              <w:t xml:space="preserve"> и чтение текста.</w:t>
            </w:r>
          </w:p>
        </w:tc>
        <w:tc>
          <w:tcPr>
            <w:tcW w:w="5213" w:type="dxa"/>
            <w:shd w:val="clear" w:color="auto" w:fill="auto"/>
          </w:tcPr>
          <w:p w:rsidR="00494F80" w:rsidRPr="00DA30AB" w:rsidRDefault="00494F80" w:rsidP="00DA30AB">
            <w:pPr>
              <w:widowControl/>
              <w:autoSpaceDE/>
              <w:autoSpaceDN/>
              <w:adjustRightInd/>
              <w:spacing w:line="360" w:lineRule="auto"/>
            </w:pPr>
            <w:r w:rsidRPr="00DA30AB">
              <w:t>Учащиеся: извлекают информацию  из текстов для чтения; читают текст, соотносят содержание его параграфов с заголовками.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11</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89</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Артикль и географические названия</w:t>
            </w:r>
          </w:p>
          <w:p w:rsidR="00494F80" w:rsidRPr="00DA30AB" w:rsidRDefault="00494F80" w:rsidP="00DA30AB">
            <w:pPr>
              <w:widowControl/>
              <w:autoSpaceDE/>
              <w:autoSpaceDN/>
              <w:adjustRightInd/>
              <w:spacing w:line="360" w:lineRule="auto"/>
              <w:rPr>
                <w:iCs/>
                <w:color w:val="000000"/>
              </w:rPr>
            </w:pPr>
          </w:p>
        </w:tc>
        <w:tc>
          <w:tcPr>
            <w:tcW w:w="4285" w:type="dxa"/>
            <w:shd w:val="clear" w:color="auto" w:fill="auto"/>
          </w:tcPr>
          <w:p w:rsidR="00494F80" w:rsidRPr="00DA30AB" w:rsidRDefault="00494F80" w:rsidP="00DA30AB">
            <w:pPr>
              <w:widowControl/>
              <w:spacing w:line="360" w:lineRule="auto"/>
              <w:ind w:left="5" w:hanging="5"/>
              <w:jc w:val="both"/>
              <w:rPr>
                <w:bCs/>
              </w:rPr>
            </w:pPr>
            <w:r w:rsidRPr="00DA30AB">
              <w:rPr>
                <w:bCs/>
              </w:rPr>
              <w:t>Употребление определенного артикля.</w:t>
            </w:r>
          </w:p>
        </w:tc>
        <w:tc>
          <w:tcPr>
            <w:tcW w:w="5213" w:type="dxa"/>
            <w:shd w:val="clear" w:color="auto" w:fill="auto"/>
          </w:tcPr>
          <w:p w:rsidR="00494F80" w:rsidRPr="00DA30AB" w:rsidRDefault="00494F80" w:rsidP="00DA30AB">
            <w:pPr>
              <w:widowControl/>
              <w:spacing w:line="360" w:lineRule="auto"/>
              <w:ind w:left="10" w:hanging="10"/>
              <w:jc w:val="both"/>
              <w:rPr>
                <w:bCs/>
              </w:rPr>
            </w:pPr>
            <w:r w:rsidRPr="00DA30AB">
              <w:t>Учащиеся: знакомятся с особенностями использования артикля с географическими названиями и тренируются в его корректном использовании.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rPr>
          <w:trHeight w:val="419"/>
        </w:trPr>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12</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90</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lang w:val="en-US"/>
              </w:rPr>
            </w:pPr>
            <w:r w:rsidRPr="00DA30AB">
              <w:rPr>
                <w:iCs/>
                <w:color w:val="000000"/>
              </w:rPr>
              <w:t>Климат России</w:t>
            </w:r>
          </w:p>
          <w:p w:rsidR="00494F80" w:rsidRPr="00DA30AB" w:rsidRDefault="00494F80" w:rsidP="00DA30AB">
            <w:pPr>
              <w:widowControl/>
              <w:autoSpaceDE/>
              <w:autoSpaceDN/>
              <w:adjustRightInd/>
              <w:spacing w:line="360" w:lineRule="auto"/>
              <w:rPr>
                <w:color w:val="000000"/>
              </w:rPr>
            </w:pPr>
          </w:p>
        </w:tc>
        <w:tc>
          <w:tcPr>
            <w:tcW w:w="4285" w:type="dxa"/>
            <w:shd w:val="clear" w:color="auto" w:fill="auto"/>
          </w:tcPr>
          <w:p w:rsidR="00494F80" w:rsidRPr="00DA30AB" w:rsidRDefault="00494F80" w:rsidP="00DA30AB">
            <w:pPr>
              <w:widowControl/>
              <w:spacing w:line="360" w:lineRule="auto"/>
              <w:jc w:val="both"/>
              <w:rPr>
                <w:bCs/>
              </w:rPr>
            </w:pPr>
            <w:r w:rsidRPr="00DA30AB">
              <w:rPr>
                <w:bCs/>
              </w:rPr>
              <w:t>Прошедшее длительное время. Перевод предложений.</w:t>
            </w:r>
          </w:p>
        </w:tc>
        <w:tc>
          <w:tcPr>
            <w:tcW w:w="5213" w:type="dxa"/>
            <w:shd w:val="clear" w:color="auto" w:fill="auto"/>
          </w:tcPr>
          <w:p w:rsidR="00494F80" w:rsidRPr="00DA30AB" w:rsidRDefault="00494F80" w:rsidP="00DA30AB">
            <w:pPr>
              <w:widowControl/>
              <w:spacing w:line="360" w:lineRule="auto"/>
              <w:ind w:left="10" w:hanging="10"/>
              <w:jc w:val="both"/>
              <w:rPr>
                <w:bCs/>
              </w:rPr>
            </w:pPr>
            <w:r w:rsidRPr="00DA30AB">
              <w:t>Учащиеся: совершенствуют навыки построения сложноподчинённых предложений.</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13</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91</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Богатство России.</w:t>
            </w:r>
          </w:p>
          <w:p w:rsidR="00494F80" w:rsidRPr="00DA30AB" w:rsidRDefault="00494F80" w:rsidP="00DA30AB">
            <w:pPr>
              <w:widowControl/>
              <w:autoSpaceDE/>
              <w:autoSpaceDN/>
              <w:adjustRightInd/>
              <w:spacing w:line="360" w:lineRule="auto"/>
              <w:rPr>
                <w:color w:val="000000"/>
              </w:rPr>
            </w:pPr>
          </w:p>
        </w:tc>
        <w:tc>
          <w:tcPr>
            <w:tcW w:w="4285" w:type="dxa"/>
            <w:shd w:val="clear" w:color="auto" w:fill="auto"/>
          </w:tcPr>
          <w:p w:rsidR="00494F80" w:rsidRPr="00DA30AB" w:rsidRDefault="00494F80" w:rsidP="00DA30AB">
            <w:pPr>
              <w:widowControl/>
              <w:spacing w:line="360" w:lineRule="auto"/>
              <w:ind w:firstLine="5"/>
              <w:jc w:val="both"/>
              <w:rPr>
                <w:bCs/>
              </w:rPr>
            </w:pPr>
            <w:r w:rsidRPr="00DA30AB">
              <w:rPr>
                <w:bCs/>
              </w:rPr>
              <w:t>Монологическая речь по плану.</w:t>
            </w:r>
          </w:p>
        </w:tc>
        <w:tc>
          <w:tcPr>
            <w:tcW w:w="5213" w:type="dxa"/>
            <w:shd w:val="clear" w:color="auto" w:fill="auto"/>
          </w:tcPr>
          <w:p w:rsidR="00494F80" w:rsidRPr="00DA30AB" w:rsidRDefault="00494F80" w:rsidP="00DA30AB">
            <w:pPr>
              <w:widowControl/>
              <w:autoSpaceDE/>
              <w:autoSpaceDN/>
              <w:adjustRightInd/>
              <w:spacing w:line="360" w:lineRule="auto"/>
            </w:pPr>
            <w:r w:rsidRPr="00DA30AB">
              <w:t>Учащиеся: строят развёрнутые монологические  высказывания о Росси на основе плана и ключевых слов.</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14</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92</w:t>
            </w:r>
          </w:p>
        </w:tc>
        <w:tc>
          <w:tcPr>
            <w:tcW w:w="2551" w:type="dxa"/>
            <w:shd w:val="clear" w:color="auto" w:fill="auto"/>
            <w:vAlign w:val="center"/>
          </w:tcPr>
          <w:p w:rsidR="00494F80" w:rsidRPr="00DA30AB" w:rsidRDefault="00494F80" w:rsidP="00DA30AB">
            <w:pPr>
              <w:widowControl/>
              <w:autoSpaceDE/>
              <w:autoSpaceDN/>
              <w:adjustRightInd/>
              <w:spacing w:line="360" w:lineRule="auto"/>
              <w:rPr>
                <w:iCs/>
                <w:color w:val="000000"/>
              </w:rPr>
            </w:pPr>
            <w:r w:rsidRPr="00DA30AB">
              <w:rPr>
                <w:iCs/>
                <w:color w:val="000000"/>
              </w:rPr>
              <w:t>Правило образования прошедшего длительного времени</w:t>
            </w:r>
          </w:p>
        </w:tc>
        <w:tc>
          <w:tcPr>
            <w:tcW w:w="4285" w:type="dxa"/>
            <w:shd w:val="clear" w:color="auto" w:fill="auto"/>
          </w:tcPr>
          <w:p w:rsidR="00494F80" w:rsidRPr="00DA30AB" w:rsidRDefault="00494F80" w:rsidP="00DA30AB">
            <w:pPr>
              <w:widowControl/>
              <w:spacing w:line="360" w:lineRule="auto"/>
              <w:ind w:firstLine="14"/>
              <w:jc w:val="both"/>
              <w:rPr>
                <w:bCs/>
              </w:rPr>
            </w:pPr>
            <w:r w:rsidRPr="00DA30AB">
              <w:rPr>
                <w:bCs/>
              </w:rPr>
              <w:t>Спутники прошедшего длительного времени.</w:t>
            </w:r>
          </w:p>
        </w:tc>
        <w:tc>
          <w:tcPr>
            <w:tcW w:w="5213" w:type="dxa"/>
            <w:shd w:val="clear" w:color="auto" w:fill="auto"/>
          </w:tcPr>
          <w:p w:rsidR="00494F80" w:rsidRPr="00DA30AB" w:rsidRDefault="00494F80" w:rsidP="00DA30AB">
            <w:pPr>
              <w:widowControl/>
              <w:spacing w:line="360" w:lineRule="auto"/>
              <w:ind w:firstLine="14"/>
              <w:jc w:val="both"/>
              <w:rPr>
                <w:bCs/>
              </w:rPr>
            </w:pPr>
            <w:r w:rsidRPr="00DA30AB">
              <w:rPr>
                <w:bCs/>
              </w:rPr>
              <w:t xml:space="preserve">Знакомятся с правилами написания глаголов в форме </w:t>
            </w:r>
            <w:r w:rsidRPr="00DA30AB">
              <w:rPr>
                <w:bCs/>
                <w:lang w:val="en-US"/>
              </w:rPr>
              <w:t>Past</w:t>
            </w:r>
            <w:r w:rsidRPr="00DA30AB">
              <w:rPr>
                <w:bCs/>
              </w:rPr>
              <w:t xml:space="preserve"> </w:t>
            </w:r>
            <w:r w:rsidRPr="00DA30AB">
              <w:rPr>
                <w:bCs/>
                <w:lang w:val="en-US"/>
              </w:rPr>
              <w:t>Progressive</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rPr>
          <w:trHeight w:val="976"/>
        </w:trPr>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lastRenderedPageBreak/>
              <w:t>15</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93</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rPr>
            </w:pPr>
            <w:r w:rsidRPr="00DA30AB">
              <w:rPr>
                <w:color w:val="000000"/>
              </w:rPr>
              <w:t>Правило образования отрицательной формы прошедшего длительного времени</w:t>
            </w:r>
          </w:p>
        </w:tc>
        <w:tc>
          <w:tcPr>
            <w:tcW w:w="4285" w:type="dxa"/>
            <w:shd w:val="clear" w:color="auto" w:fill="auto"/>
          </w:tcPr>
          <w:p w:rsidR="00494F80" w:rsidRPr="00DA30AB" w:rsidRDefault="00494F80" w:rsidP="00DA30AB">
            <w:pPr>
              <w:widowControl/>
              <w:spacing w:line="360" w:lineRule="auto"/>
              <w:ind w:firstLine="24"/>
              <w:jc w:val="both"/>
              <w:rPr>
                <w:bCs/>
              </w:rPr>
            </w:pPr>
            <w:r w:rsidRPr="00DA30AB">
              <w:rPr>
                <w:bCs/>
              </w:rPr>
              <w:t>Выполнение грамматических упражнений.</w:t>
            </w:r>
          </w:p>
        </w:tc>
        <w:tc>
          <w:tcPr>
            <w:tcW w:w="5213" w:type="dxa"/>
            <w:shd w:val="clear" w:color="auto" w:fill="auto"/>
          </w:tcPr>
          <w:p w:rsidR="00494F80" w:rsidRPr="00DA30AB" w:rsidRDefault="00494F80" w:rsidP="00DA30AB">
            <w:pPr>
              <w:widowControl/>
              <w:spacing w:line="360" w:lineRule="auto"/>
              <w:jc w:val="both"/>
              <w:rPr>
                <w:bCs/>
              </w:rPr>
            </w:pPr>
            <w:r w:rsidRPr="00DA30AB">
              <w:rPr>
                <w:bCs/>
              </w:rPr>
              <w:t xml:space="preserve">Используют в речи клише с </w:t>
            </w:r>
            <w:r w:rsidRPr="00DA30AB">
              <w:rPr>
                <w:bCs/>
                <w:lang w:val="en-US"/>
              </w:rPr>
              <w:t>Past</w:t>
            </w:r>
            <w:r w:rsidRPr="00DA30AB">
              <w:rPr>
                <w:bCs/>
              </w:rPr>
              <w:t xml:space="preserve"> </w:t>
            </w:r>
            <w:r w:rsidRPr="00DA30AB">
              <w:rPr>
                <w:bCs/>
                <w:lang w:val="en-US"/>
              </w:rPr>
              <w:t>Progressive</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16</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94</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rPr>
            </w:pPr>
            <w:r w:rsidRPr="00DA30AB">
              <w:rPr>
                <w:color w:val="000000"/>
              </w:rPr>
              <w:t>Исключения из правил употребления множественного числа</w:t>
            </w:r>
          </w:p>
        </w:tc>
        <w:tc>
          <w:tcPr>
            <w:tcW w:w="4285" w:type="dxa"/>
            <w:shd w:val="clear" w:color="auto" w:fill="auto"/>
          </w:tcPr>
          <w:p w:rsidR="00494F80" w:rsidRPr="00DA30AB" w:rsidRDefault="00494F80" w:rsidP="00DA30AB">
            <w:pPr>
              <w:widowControl/>
              <w:spacing w:line="360" w:lineRule="auto"/>
              <w:ind w:firstLine="24"/>
              <w:jc w:val="both"/>
              <w:rPr>
                <w:bCs/>
              </w:rPr>
            </w:pPr>
            <w:r w:rsidRPr="00DA30AB">
              <w:rPr>
                <w:bCs/>
              </w:rPr>
              <w:t>Множественное число.</w:t>
            </w:r>
          </w:p>
        </w:tc>
        <w:tc>
          <w:tcPr>
            <w:tcW w:w="5213" w:type="dxa"/>
            <w:shd w:val="clear" w:color="auto" w:fill="auto"/>
          </w:tcPr>
          <w:p w:rsidR="00494F80" w:rsidRPr="00DA30AB" w:rsidRDefault="00494F80" w:rsidP="00DA30AB">
            <w:pPr>
              <w:widowControl/>
              <w:spacing w:line="360" w:lineRule="auto"/>
              <w:ind w:firstLine="14"/>
              <w:jc w:val="both"/>
              <w:rPr>
                <w:bCs/>
              </w:rPr>
            </w:pPr>
            <w:r w:rsidRPr="00DA30AB">
              <w:rPr>
                <w:bCs/>
              </w:rPr>
              <w:t xml:space="preserve">Знакомятся с правилами написания глаголов,  Которые не используются в форме </w:t>
            </w:r>
            <w:r w:rsidRPr="00DA30AB">
              <w:rPr>
                <w:bCs/>
                <w:lang w:val="en-US"/>
              </w:rPr>
              <w:t>Past</w:t>
            </w:r>
            <w:r w:rsidRPr="00DA30AB">
              <w:rPr>
                <w:bCs/>
              </w:rPr>
              <w:t xml:space="preserve"> </w:t>
            </w:r>
            <w:r w:rsidRPr="00DA30AB">
              <w:rPr>
                <w:bCs/>
                <w:lang w:val="en-US"/>
              </w:rPr>
              <w:t>Progressive</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17</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95</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rPr>
            </w:pPr>
            <w:r w:rsidRPr="00DA30AB">
              <w:rPr>
                <w:color w:val="000000"/>
              </w:rPr>
              <w:t>Множественное число существительных. Выполнение упражнений</w:t>
            </w:r>
          </w:p>
        </w:tc>
        <w:tc>
          <w:tcPr>
            <w:tcW w:w="4285" w:type="dxa"/>
            <w:shd w:val="clear" w:color="auto" w:fill="auto"/>
          </w:tcPr>
          <w:p w:rsidR="00494F80" w:rsidRPr="00DA30AB" w:rsidRDefault="00494F80" w:rsidP="00DA30AB">
            <w:pPr>
              <w:widowControl/>
              <w:spacing w:line="360" w:lineRule="auto"/>
              <w:ind w:left="19" w:hanging="19"/>
              <w:jc w:val="both"/>
              <w:rPr>
                <w:bCs/>
              </w:rPr>
            </w:pPr>
            <w:r w:rsidRPr="00DA30AB">
              <w:rPr>
                <w:bCs/>
              </w:rPr>
              <w:t>Выполнение грамматических упражнений</w:t>
            </w:r>
          </w:p>
        </w:tc>
        <w:tc>
          <w:tcPr>
            <w:tcW w:w="5213" w:type="dxa"/>
            <w:shd w:val="clear" w:color="auto" w:fill="auto"/>
          </w:tcPr>
          <w:p w:rsidR="00494F80" w:rsidRPr="00DA30AB" w:rsidRDefault="00494F80" w:rsidP="00DA30AB">
            <w:pPr>
              <w:widowControl/>
              <w:spacing w:line="360" w:lineRule="auto"/>
              <w:ind w:left="5" w:hanging="5"/>
              <w:jc w:val="both"/>
            </w:pPr>
            <w:r w:rsidRPr="00DA30AB">
              <w:rPr>
                <w:bCs/>
              </w:rPr>
              <w:t>Отрабатывают правило написания множественного числа существительных.</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18</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96</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rPr>
            </w:pPr>
            <w:r w:rsidRPr="00DA30AB">
              <w:rPr>
                <w:b/>
                <w:color w:val="000000"/>
              </w:rPr>
              <w:t>Контрольная работа №8. Итоговый контроль.</w:t>
            </w:r>
          </w:p>
        </w:tc>
        <w:tc>
          <w:tcPr>
            <w:tcW w:w="4285" w:type="dxa"/>
            <w:shd w:val="clear" w:color="auto" w:fill="auto"/>
          </w:tcPr>
          <w:p w:rsidR="00494F80" w:rsidRPr="00DA30AB" w:rsidRDefault="00494F80" w:rsidP="00DA30AB">
            <w:pPr>
              <w:widowControl/>
              <w:spacing w:line="360" w:lineRule="auto"/>
              <w:ind w:left="19" w:hanging="19"/>
              <w:jc w:val="both"/>
              <w:rPr>
                <w:bCs/>
              </w:rPr>
            </w:pPr>
            <w:r w:rsidRPr="00DA30AB">
              <w:rPr>
                <w:bCs/>
              </w:rPr>
              <w:t>Тест.</w:t>
            </w:r>
          </w:p>
        </w:tc>
        <w:tc>
          <w:tcPr>
            <w:tcW w:w="5213" w:type="dxa"/>
            <w:shd w:val="clear" w:color="auto" w:fill="auto"/>
          </w:tcPr>
          <w:p w:rsidR="00494F80" w:rsidRPr="00DA30AB" w:rsidRDefault="00494F80" w:rsidP="00DA30AB">
            <w:pPr>
              <w:widowControl/>
              <w:spacing w:line="360" w:lineRule="auto"/>
              <w:ind w:left="5" w:hanging="5"/>
              <w:jc w:val="both"/>
            </w:pPr>
            <w:r w:rsidRPr="00DA30AB">
              <w:rPr>
                <w:bCs/>
              </w:rPr>
              <w:t>Воспроизводить</w:t>
            </w:r>
            <w:r w:rsidRPr="00DA30AB">
              <w:rPr>
                <w:b/>
                <w:bCs/>
              </w:rPr>
              <w:t xml:space="preserve"> </w:t>
            </w:r>
            <w:r w:rsidRPr="00DA30AB">
              <w:rPr>
                <w:bCs/>
              </w:rPr>
              <w:t>приобретённые знания, навыки в конкретной деятельности.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19</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97</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rPr>
            </w:pPr>
            <w:r w:rsidRPr="00DA30AB">
              <w:rPr>
                <w:color w:val="000000"/>
              </w:rPr>
              <w:t>Животные. Практика чтения и перевода.</w:t>
            </w:r>
          </w:p>
        </w:tc>
        <w:tc>
          <w:tcPr>
            <w:tcW w:w="4285" w:type="dxa"/>
            <w:shd w:val="clear" w:color="auto" w:fill="auto"/>
          </w:tcPr>
          <w:p w:rsidR="00494F80" w:rsidRPr="00DA30AB" w:rsidRDefault="00494F80" w:rsidP="00DA30AB">
            <w:pPr>
              <w:widowControl/>
              <w:spacing w:line="360" w:lineRule="auto"/>
              <w:jc w:val="both"/>
            </w:pPr>
            <w:r w:rsidRPr="00DA30AB">
              <w:t>Страноведческая информация. Чтение</w:t>
            </w:r>
          </w:p>
        </w:tc>
        <w:tc>
          <w:tcPr>
            <w:tcW w:w="5213" w:type="dxa"/>
            <w:shd w:val="clear" w:color="auto" w:fill="auto"/>
          </w:tcPr>
          <w:p w:rsidR="00494F80" w:rsidRPr="00DA30AB" w:rsidRDefault="00494F80" w:rsidP="00DA30AB">
            <w:pPr>
              <w:widowControl/>
              <w:spacing w:line="360" w:lineRule="auto"/>
              <w:ind w:firstLine="10"/>
              <w:jc w:val="both"/>
            </w:pPr>
            <w:r w:rsidRPr="00DA30AB">
              <w:t>Учащиеся: читают текст и подбирают заголовки к каждому из его параграфов; соотносят верные и ложные утверждения с содержанием текста для чтения.</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rPr>
          <w:trHeight w:val="391"/>
        </w:trPr>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20</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98</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rPr>
            </w:pPr>
            <w:r w:rsidRPr="00DA30AB">
              <w:rPr>
                <w:color w:val="000000"/>
              </w:rPr>
              <w:t>Путешествие по России.</w:t>
            </w:r>
          </w:p>
        </w:tc>
        <w:tc>
          <w:tcPr>
            <w:tcW w:w="4285" w:type="dxa"/>
            <w:shd w:val="clear" w:color="auto" w:fill="auto"/>
          </w:tcPr>
          <w:p w:rsidR="00494F80" w:rsidRPr="00DA30AB" w:rsidRDefault="00494F80" w:rsidP="00DA30AB">
            <w:pPr>
              <w:widowControl/>
              <w:spacing w:line="360" w:lineRule="auto"/>
              <w:ind w:left="19" w:hanging="19"/>
              <w:jc w:val="both"/>
              <w:rPr>
                <w:bCs/>
              </w:rPr>
            </w:pPr>
            <w:r w:rsidRPr="00DA30AB">
              <w:rPr>
                <w:bCs/>
              </w:rPr>
              <w:t>Заполнение пропусков.</w:t>
            </w:r>
          </w:p>
        </w:tc>
        <w:tc>
          <w:tcPr>
            <w:tcW w:w="5213" w:type="dxa"/>
            <w:shd w:val="clear" w:color="auto" w:fill="auto"/>
          </w:tcPr>
          <w:p w:rsidR="00494F80" w:rsidRPr="00DA30AB" w:rsidRDefault="00494F80" w:rsidP="00DA30AB">
            <w:pPr>
              <w:widowControl/>
              <w:spacing w:line="360" w:lineRule="auto"/>
              <w:ind w:left="19" w:hanging="19"/>
              <w:jc w:val="both"/>
              <w:rPr>
                <w:bCs/>
              </w:rPr>
            </w:pPr>
            <w:r w:rsidRPr="00DA30AB">
              <w:t>Составляют развернутые моноло</w:t>
            </w:r>
            <w:r w:rsidR="00FF05B1" w:rsidRPr="00DA30AB">
              <w:t>гические высказывания о своих г</w:t>
            </w:r>
            <w:bookmarkStart w:id="0" w:name="_GoBack"/>
            <w:bookmarkEnd w:id="0"/>
            <w:r w:rsidRPr="00DA30AB">
              <w:t>ородах на основе текста-образца.</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21</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99</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rPr>
            </w:pPr>
            <w:r w:rsidRPr="00DA30AB">
              <w:rPr>
                <w:color w:val="000000"/>
              </w:rPr>
              <w:t xml:space="preserve">Подготовка к </w:t>
            </w:r>
            <w:r w:rsidRPr="00DA30AB">
              <w:rPr>
                <w:color w:val="000000"/>
              </w:rPr>
              <w:lastRenderedPageBreak/>
              <w:t>контрольной работе по теме «Россия». Повторение.</w:t>
            </w:r>
          </w:p>
        </w:tc>
        <w:tc>
          <w:tcPr>
            <w:tcW w:w="4285" w:type="dxa"/>
            <w:shd w:val="clear" w:color="auto" w:fill="auto"/>
          </w:tcPr>
          <w:p w:rsidR="00494F80" w:rsidRPr="00DA30AB" w:rsidRDefault="00494F80" w:rsidP="00DA30AB">
            <w:pPr>
              <w:widowControl/>
              <w:spacing w:line="360" w:lineRule="auto"/>
              <w:ind w:firstLine="5"/>
              <w:jc w:val="both"/>
              <w:rPr>
                <w:bCs/>
              </w:rPr>
            </w:pPr>
            <w:r w:rsidRPr="00DA30AB">
              <w:rPr>
                <w:bCs/>
              </w:rPr>
              <w:lastRenderedPageBreak/>
              <w:t xml:space="preserve">Выполнение лексико-грамматических </w:t>
            </w:r>
            <w:r w:rsidRPr="00DA30AB">
              <w:rPr>
                <w:bCs/>
              </w:rPr>
              <w:lastRenderedPageBreak/>
              <w:t>упражнений.</w:t>
            </w:r>
          </w:p>
        </w:tc>
        <w:tc>
          <w:tcPr>
            <w:tcW w:w="5213" w:type="dxa"/>
            <w:shd w:val="clear" w:color="auto" w:fill="auto"/>
          </w:tcPr>
          <w:p w:rsidR="00494F80" w:rsidRPr="00DA30AB" w:rsidRDefault="00494F80" w:rsidP="00DA30AB">
            <w:pPr>
              <w:widowControl/>
              <w:spacing w:line="360" w:lineRule="auto"/>
              <w:ind w:left="10" w:hanging="10"/>
              <w:jc w:val="both"/>
              <w:rPr>
                <w:bCs/>
              </w:rPr>
            </w:pPr>
            <w:r w:rsidRPr="00DA30AB">
              <w:rPr>
                <w:rFonts w:eastAsiaTheme="minorHAnsi"/>
                <w:lang w:eastAsia="en-US"/>
              </w:rPr>
              <w:lastRenderedPageBreak/>
              <w:t xml:space="preserve">Совершенствовать лексические и </w:t>
            </w:r>
            <w:r w:rsidRPr="00DA30AB">
              <w:rPr>
                <w:rFonts w:eastAsiaTheme="minorHAnsi"/>
                <w:lang w:eastAsia="en-US"/>
              </w:rPr>
              <w:lastRenderedPageBreak/>
              <w:t>грамматические навыки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lastRenderedPageBreak/>
              <w:t>22</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100</w:t>
            </w:r>
          </w:p>
        </w:tc>
        <w:tc>
          <w:tcPr>
            <w:tcW w:w="2551" w:type="dxa"/>
            <w:shd w:val="clear" w:color="auto" w:fill="auto"/>
            <w:vAlign w:val="center"/>
          </w:tcPr>
          <w:p w:rsidR="00494F80" w:rsidRPr="00DA30AB" w:rsidRDefault="00494F80" w:rsidP="00DA30AB">
            <w:pPr>
              <w:widowControl/>
              <w:autoSpaceDE/>
              <w:autoSpaceDN/>
              <w:adjustRightInd/>
              <w:spacing w:line="360" w:lineRule="auto"/>
              <w:rPr>
                <w:color w:val="000000"/>
              </w:rPr>
            </w:pPr>
            <w:r w:rsidRPr="00DA30AB">
              <w:rPr>
                <w:b/>
                <w:color w:val="000000"/>
              </w:rPr>
              <w:t>Контрольная работа №9 по теме «Россия»</w:t>
            </w:r>
          </w:p>
        </w:tc>
        <w:tc>
          <w:tcPr>
            <w:tcW w:w="4285" w:type="dxa"/>
            <w:shd w:val="clear" w:color="auto" w:fill="auto"/>
          </w:tcPr>
          <w:p w:rsidR="00494F80" w:rsidRPr="00DA30AB" w:rsidRDefault="00494F80" w:rsidP="00DA30AB">
            <w:pPr>
              <w:widowControl/>
              <w:spacing w:line="360" w:lineRule="auto"/>
              <w:ind w:firstLine="24"/>
              <w:jc w:val="both"/>
              <w:rPr>
                <w:bCs/>
              </w:rPr>
            </w:pPr>
            <w:r w:rsidRPr="00DA30AB">
              <w:rPr>
                <w:bCs/>
              </w:rPr>
              <w:t>Тест.</w:t>
            </w:r>
          </w:p>
        </w:tc>
        <w:tc>
          <w:tcPr>
            <w:tcW w:w="5213" w:type="dxa"/>
            <w:shd w:val="clear" w:color="auto" w:fill="auto"/>
          </w:tcPr>
          <w:p w:rsidR="00494F80" w:rsidRPr="00DA30AB" w:rsidRDefault="00494F80" w:rsidP="00DA30AB">
            <w:pPr>
              <w:widowControl/>
              <w:spacing w:line="360" w:lineRule="auto"/>
              <w:ind w:firstLine="24"/>
              <w:jc w:val="both"/>
              <w:rPr>
                <w:bCs/>
              </w:rPr>
            </w:pPr>
            <w:r w:rsidRPr="00DA30AB">
              <w:rPr>
                <w:rFonts w:eastAsiaTheme="minorHAnsi"/>
                <w:bCs/>
                <w:lang w:eastAsia="en-US"/>
              </w:rPr>
              <w:t>Воспроизводить</w:t>
            </w:r>
            <w:r w:rsidRPr="00DA30AB">
              <w:rPr>
                <w:rFonts w:eastAsiaTheme="minorHAnsi"/>
                <w:b/>
                <w:bCs/>
                <w:lang w:eastAsia="en-US"/>
              </w:rPr>
              <w:t xml:space="preserve"> </w:t>
            </w:r>
            <w:r w:rsidRPr="00DA30AB">
              <w:rPr>
                <w:rFonts w:eastAsiaTheme="minorHAnsi"/>
                <w:bCs/>
                <w:lang w:eastAsia="en-US"/>
              </w:rPr>
              <w:t>приобретённые знания, навыки в конкретной деятельности.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23</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101</w:t>
            </w:r>
          </w:p>
        </w:tc>
        <w:tc>
          <w:tcPr>
            <w:tcW w:w="2551" w:type="dxa"/>
            <w:shd w:val="clear" w:color="auto" w:fill="auto"/>
          </w:tcPr>
          <w:p w:rsidR="00494F80" w:rsidRPr="00DA30AB" w:rsidRDefault="00494F80" w:rsidP="00DA30AB">
            <w:pPr>
              <w:widowControl/>
              <w:autoSpaceDE/>
              <w:autoSpaceDN/>
              <w:adjustRightInd/>
              <w:spacing w:line="360" w:lineRule="auto"/>
              <w:rPr>
                <w:rFonts w:eastAsiaTheme="minorHAnsi"/>
                <w:b/>
                <w:color w:val="000000"/>
                <w:lang w:eastAsia="en-US"/>
              </w:rPr>
            </w:pPr>
            <w:r w:rsidRPr="00DA30AB">
              <w:rPr>
                <w:rFonts w:eastAsiaTheme="minorHAnsi"/>
                <w:b/>
                <w:color w:val="000000"/>
                <w:lang w:eastAsia="en-US"/>
              </w:rPr>
              <w:t>Проектная работа №6. «Россия»</w:t>
            </w:r>
          </w:p>
        </w:tc>
        <w:tc>
          <w:tcPr>
            <w:tcW w:w="4285" w:type="dxa"/>
            <w:shd w:val="clear" w:color="auto" w:fill="auto"/>
          </w:tcPr>
          <w:p w:rsidR="00494F80" w:rsidRPr="00DA30AB" w:rsidRDefault="00494F80" w:rsidP="00DA30AB">
            <w:pPr>
              <w:widowControl/>
              <w:spacing w:line="360" w:lineRule="auto"/>
              <w:jc w:val="both"/>
              <w:rPr>
                <w:bCs/>
              </w:rPr>
            </w:pPr>
            <w:r w:rsidRPr="00DA30AB">
              <w:t>Работа в группах</w:t>
            </w:r>
          </w:p>
        </w:tc>
        <w:tc>
          <w:tcPr>
            <w:tcW w:w="5213" w:type="dxa"/>
            <w:shd w:val="clear" w:color="auto" w:fill="auto"/>
          </w:tcPr>
          <w:p w:rsidR="00494F80" w:rsidRPr="00DA30AB" w:rsidRDefault="00494F80" w:rsidP="00DA30AB">
            <w:pPr>
              <w:widowControl/>
              <w:spacing w:line="360" w:lineRule="auto"/>
              <w:ind w:left="5" w:hanging="5"/>
              <w:jc w:val="both"/>
              <w:rPr>
                <w:bCs/>
              </w:rPr>
            </w:pPr>
            <w:r w:rsidRPr="00DA30AB">
              <w:rPr>
                <w:rFonts w:eastAsiaTheme="minorHAnsi"/>
                <w:bCs/>
                <w:lang w:eastAsia="en-US"/>
              </w:rPr>
              <w:t>Проводить анализ ошибок, допу</w:t>
            </w:r>
            <w:r w:rsidRPr="00DA30AB">
              <w:rPr>
                <w:rFonts w:eastAsiaTheme="minorHAnsi"/>
                <w:bCs/>
                <w:lang w:eastAsia="en-US"/>
              </w:rPr>
              <w:softHyphen/>
              <w:t xml:space="preserve">щенных в контрольной работе. </w:t>
            </w:r>
            <w:r w:rsidRPr="00DA30AB">
              <w:t>Учащиеся: самостоятельно оценивают свои учебные достижения, описывают тематические картинки.</w:t>
            </w:r>
          </w:p>
        </w:tc>
        <w:tc>
          <w:tcPr>
            <w:tcW w:w="850" w:type="dxa"/>
            <w:shd w:val="clear" w:color="auto" w:fill="auto"/>
          </w:tcPr>
          <w:p w:rsidR="00494F80" w:rsidRPr="00DA30AB" w:rsidRDefault="00494F80" w:rsidP="00DA30AB">
            <w:pPr>
              <w:widowControl/>
              <w:autoSpaceDE/>
              <w:autoSpaceDN/>
              <w:adjustRightInd/>
              <w:spacing w:line="360" w:lineRule="auto"/>
              <w:rPr>
                <w:rFonts w:eastAsiaTheme="minorHAnsi"/>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r w:rsidR="000331A2" w:rsidRPr="00DA30AB" w:rsidTr="00DA30AB">
        <w:tc>
          <w:tcPr>
            <w:tcW w:w="743" w:type="dxa"/>
            <w:gridSpan w:val="2"/>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24</w:t>
            </w:r>
          </w:p>
        </w:tc>
        <w:tc>
          <w:tcPr>
            <w:tcW w:w="709" w:type="dxa"/>
            <w:shd w:val="clear" w:color="auto" w:fill="auto"/>
            <w:vAlign w:val="center"/>
          </w:tcPr>
          <w:p w:rsidR="00494F80" w:rsidRPr="00DA30AB" w:rsidRDefault="00494F80" w:rsidP="00DA30AB">
            <w:pPr>
              <w:widowControl/>
              <w:autoSpaceDE/>
              <w:autoSpaceDN/>
              <w:adjustRightInd/>
              <w:spacing w:line="360" w:lineRule="auto"/>
              <w:jc w:val="center"/>
              <w:outlineLvl w:val="5"/>
              <w:rPr>
                <w:bCs/>
              </w:rPr>
            </w:pPr>
            <w:r w:rsidRPr="00DA30AB">
              <w:rPr>
                <w:bCs/>
              </w:rPr>
              <w:t>102</w:t>
            </w:r>
          </w:p>
        </w:tc>
        <w:tc>
          <w:tcPr>
            <w:tcW w:w="2551" w:type="dxa"/>
            <w:shd w:val="clear" w:color="auto" w:fill="auto"/>
          </w:tcPr>
          <w:p w:rsidR="00494F80" w:rsidRPr="00DA30AB" w:rsidRDefault="00494F80" w:rsidP="00DA30AB">
            <w:pPr>
              <w:widowControl/>
              <w:autoSpaceDE/>
              <w:autoSpaceDN/>
              <w:adjustRightInd/>
              <w:spacing w:line="360" w:lineRule="auto"/>
              <w:rPr>
                <w:rFonts w:eastAsiaTheme="minorHAnsi"/>
                <w:color w:val="000000"/>
                <w:lang w:eastAsia="en-US"/>
              </w:rPr>
            </w:pPr>
            <w:proofErr w:type="spellStart"/>
            <w:r w:rsidRPr="00DA30AB">
              <w:rPr>
                <w:rFonts w:eastAsiaTheme="minorHAnsi"/>
                <w:color w:val="000000"/>
                <w:lang w:eastAsia="en-US"/>
              </w:rPr>
              <w:t>Россиия</w:t>
            </w:r>
            <w:proofErr w:type="spellEnd"/>
            <w:r w:rsidRPr="00DA30AB">
              <w:rPr>
                <w:rFonts w:eastAsiaTheme="minorHAnsi"/>
                <w:color w:val="000000"/>
                <w:lang w:eastAsia="en-US"/>
              </w:rPr>
              <w:t xml:space="preserve"> – наша страна. Практика чтения и перевода.</w:t>
            </w:r>
          </w:p>
        </w:tc>
        <w:tc>
          <w:tcPr>
            <w:tcW w:w="4285" w:type="dxa"/>
            <w:shd w:val="clear" w:color="auto" w:fill="auto"/>
          </w:tcPr>
          <w:p w:rsidR="00494F80" w:rsidRPr="00DA30AB" w:rsidRDefault="00494F80" w:rsidP="00DA30AB">
            <w:pPr>
              <w:widowControl/>
              <w:spacing w:line="360" w:lineRule="auto"/>
              <w:ind w:firstLine="19"/>
              <w:jc w:val="both"/>
              <w:rPr>
                <w:bCs/>
              </w:rPr>
            </w:pPr>
            <w:proofErr w:type="spellStart"/>
            <w:r w:rsidRPr="00DA30AB">
              <w:rPr>
                <w:bCs/>
              </w:rPr>
              <w:t>Аудирование</w:t>
            </w:r>
            <w:proofErr w:type="spellEnd"/>
            <w:r w:rsidRPr="00DA30AB">
              <w:rPr>
                <w:bCs/>
              </w:rPr>
              <w:t xml:space="preserve"> и чтение текста.</w:t>
            </w:r>
          </w:p>
        </w:tc>
        <w:tc>
          <w:tcPr>
            <w:tcW w:w="5213" w:type="dxa"/>
            <w:shd w:val="clear" w:color="auto" w:fill="auto"/>
          </w:tcPr>
          <w:p w:rsidR="00494F80" w:rsidRPr="00DA30AB" w:rsidRDefault="00494F80" w:rsidP="00DA30AB">
            <w:pPr>
              <w:widowControl/>
              <w:autoSpaceDE/>
              <w:autoSpaceDN/>
              <w:adjustRightInd/>
              <w:spacing w:line="360" w:lineRule="auto"/>
            </w:pPr>
            <w:r w:rsidRPr="00DA30AB">
              <w:t>Учащиеся: извлекают информацию  из текстов для чтения; читают текст, соотносят содержание его пар</w:t>
            </w:r>
            <w:r w:rsidR="000331A2" w:rsidRPr="00DA30AB">
              <w:t>аграфов с заголовками.</w:t>
            </w:r>
          </w:p>
        </w:tc>
        <w:tc>
          <w:tcPr>
            <w:tcW w:w="850" w:type="dxa"/>
            <w:shd w:val="clear" w:color="auto" w:fill="auto"/>
          </w:tcPr>
          <w:p w:rsidR="00494F80" w:rsidRPr="00DA30AB" w:rsidRDefault="00494F80" w:rsidP="00DA30AB">
            <w:pPr>
              <w:widowControl/>
              <w:autoSpaceDE/>
              <w:autoSpaceDN/>
              <w:adjustRightInd/>
              <w:spacing w:line="360" w:lineRule="auto"/>
              <w:rPr>
                <w:rFonts w:eastAsia="SimSun"/>
                <w:lang w:eastAsia="en-US"/>
              </w:rPr>
            </w:pPr>
          </w:p>
        </w:tc>
        <w:tc>
          <w:tcPr>
            <w:tcW w:w="851" w:type="dxa"/>
            <w:shd w:val="clear" w:color="auto" w:fill="auto"/>
          </w:tcPr>
          <w:p w:rsidR="00494F80" w:rsidRPr="00DA30AB" w:rsidRDefault="00494F80" w:rsidP="00DA30AB">
            <w:pPr>
              <w:widowControl/>
              <w:autoSpaceDE/>
              <w:autoSpaceDN/>
              <w:adjustRightInd/>
              <w:spacing w:line="360" w:lineRule="auto"/>
              <w:jc w:val="both"/>
              <w:outlineLvl w:val="5"/>
              <w:rPr>
                <w:b/>
                <w:bCs/>
              </w:rPr>
            </w:pPr>
          </w:p>
        </w:tc>
      </w:tr>
    </w:tbl>
    <w:p w:rsidR="00147990" w:rsidRPr="00DA30AB" w:rsidRDefault="00147990" w:rsidP="00DA30AB">
      <w:pPr>
        <w:pStyle w:val="Style3"/>
        <w:widowControl/>
        <w:spacing w:line="360" w:lineRule="auto"/>
        <w:ind w:firstLine="0"/>
        <w:jc w:val="left"/>
      </w:pPr>
    </w:p>
    <w:p w:rsidR="00147990" w:rsidRPr="00DA30AB" w:rsidRDefault="00147990" w:rsidP="00DA30AB">
      <w:pPr>
        <w:pStyle w:val="Style3"/>
        <w:widowControl/>
        <w:spacing w:line="360" w:lineRule="auto"/>
        <w:ind w:firstLine="0"/>
        <w:jc w:val="center"/>
        <w:rPr>
          <w:b/>
        </w:rPr>
      </w:pPr>
    </w:p>
    <w:p w:rsidR="00147990" w:rsidRPr="00DA30AB" w:rsidRDefault="00147990" w:rsidP="00DA30AB">
      <w:pPr>
        <w:spacing w:line="360" w:lineRule="auto"/>
      </w:pPr>
    </w:p>
    <w:p w:rsidR="00FF2956" w:rsidRPr="00DA30AB" w:rsidRDefault="00FF2956" w:rsidP="00DA30AB">
      <w:pPr>
        <w:spacing w:line="360" w:lineRule="auto"/>
        <w:sectPr w:rsidR="00FF2956" w:rsidRPr="00DA30AB" w:rsidSect="00DA30AB">
          <w:type w:val="continuous"/>
          <w:pgSz w:w="16838" w:h="11906" w:orient="landscape"/>
          <w:pgMar w:top="1134" w:right="850" w:bottom="1134" w:left="1701" w:header="708" w:footer="708" w:gutter="0"/>
          <w:cols w:space="708"/>
          <w:docGrid w:linePitch="360"/>
        </w:sectPr>
      </w:pPr>
    </w:p>
    <w:p w:rsidR="00F725A9" w:rsidRPr="00DA30AB" w:rsidRDefault="00F725A9" w:rsidP="00DA30AB">
      <w:pPr>
        <w:spacing w:line="360" w:lineRule="auto"/>
      </w:pPr>
    </w:p>
    <w:sectPr w:rsidR="00F725A9" w:rsidRPr="00DA30AB" w:rsidSect="00DA30AB">
      <w:type w:val="continuous"/>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B10F15E"/>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nsid w:val="0A86739C"/>
    <w:multiLevelType w:val="hybridMultilevel"/>
    <w:tmpl w:val="D4020BF2"/>
    <w:lvl w:ilvl="0" w:tplc="5822AD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760F77"/>
    <w:multiLevelType w:val="hybridMultilevel"/>
    <w:tmpl w:val="85C414DC"/>
    <w:lvl w:ilvl="0" w:tplc="7EDE79B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A3D65"/>
    <w:multiLevelType w:val="hybridMultilevel"/>
    <w:tmpl w:val="EC9CBA6A"/>
    <w:lvl w:ilvl="0" w:tplc="384632E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517DD6"/>
    <w:multiLevelType w:val="hybridMultilevel"/>
    <w:tmpl w:val="AF9CA292"/>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19D66978"/>
    <w:multiLevelType w:val="hybridMultilevel"/>
    <w:tmpl w:val="7DE07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D63627"/>
    <w:multiLevelType w:val="hybridMultilevel"/>
    <w:tmpl w:val="410CF1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B733F1"/>
    <w:multiLevelType w:val="hybridMultilevel"/>
    <w:tmpl w:val="7DE07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C43225"/>
    <w:multiLevelType w:val="hybridMultilevel"/>
    <w:tmpl w:val="F9468D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BF0878"/>
    <w:multiLevelType w:val="hybridMultilevel"/>
    <w:tmpl w:val="18B8C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CC4249"/>
    <w:multiLevelType w:val="hybridMultilevel"/>
    <w:tmpl w:val="6E506B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967D12"/>
    <w:multiLevelType w:val="hybridMultilevel"/>
    <w:tmpl w:val="E814E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896068"/>
    <w:multiLevelType w:val="hybridMultilevel"/>
    <w:tmpl w:val="94E0D334"/>
    <w:lvl w:ilvl="0" w:tplc="0B62E876">
      <w:start w:val="1"/>
      <w:numFmt w:val="bullet"/>
      <w:lvlText w:val=""/>
      <w:lvlJc w:val="left"/>
      <w:pPr>
        <w:tabs>
          <w:tab w:val="num" w:pos="720"/>
        </w:tabs>
        <w:ind w:left="720" w:hanging="360"/>
      </w:pPr>
      <w:rPr>
        <w:rFonts w:ascii="Symbol" w:hAnsi="Symbol" w:hint="default"/>
        <w:color w:val="auto"/>
      </w:rPr>
    </w:lvl>
    <w:lvl w:ilvl="1" w:tplc="023E4B7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6A70D6"/>
    <w:multiLevelType w:val="hybridMultilevel"/>
    <w:tmpl w:val="1A767F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EC1F81"/>
    <w:multiLevelType w:val="hybridMultilevel"/>
    <w:tmpl w:val="7DE07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AE4E1D"/>
    <w:multiLevelType w:val="hybridMultilevel"/>
    <w:tmpl w:val="36641B4E"/>
    <w:lvl w:ilvl="0" w:tplc="FFFFFFFF">
      <w:start w:val="2"/>
      <w:numFmt w:val="decimal"/>
      <w:lvlText w:val="%1)"/>
      <w:lvlJc w:val="left"/>
      <w:pPr>
        <w:tabs>
          <w:tab w:val="num" w:pos="400"/>
        </w:tabs>
        <w:ind w:left="400" w:hanging="360"/>
      </w:pPr>
      <w:rPr>
        <w:rFonts w:hint="default"/>
      </w:rPr>
    </w:lvl>
    <w:lvl w:ilvl="1" w:tplc="FFFFFFFF">
      <w:start w:val="1"/>
      <w:numFmt w:val="decimal"/>
      <w:lvlText w:val="%2)"/>
      <w:lvlJc w:val="left"/>
      <w:pPr>
        <w:tabs>
          <w:tab w:val="num" w:pos="1120"/>
        </w:tabs>
        <w:ind w:left="1120" w:hanging="360"/>
      </w:pPr>
      <w:rPr>
        <w:rFonts w:ascii="Times New Roman" w:eastAsia="Times New Roman" w:hAnsi="Times New Roman" w:cs="Times New Roman"/>
      </w:rPr>
    </w:lvl>
    <w:lvl w:ilvl="2" w:tplc="FFFFFFFF">
      <w:start w:val="1"/>
      <w:numFmt w:val="decimal"/>
      <w:lvlText w:val="%3)"/>
      <w:lvlJc w:val="right"/>
      <w:pPr>
        <w:tabs>
          <w:tab w:val="num" w:pos="1840"/>
        </w:tabs>
        <w:ind w:left="1840" w:hanging="180"/>
      </w:pPr>
      <w:rPr>
        <w:rFonts w:ascii="Times New Roman" w:eastAsia="Times New Roman" w:hAnsi="Times New Roman" w:cs="Times New Roman"/>
      </w:rPr>
    </w:lvl>
    <w:lvl w:ilvl="3" w:tplc="FFFFFFFF">
      <w:start w:val="1"/>
      <w:numFmt w:val="decimal"/>
      <w:lvlText w:val="%4)"/>
      <w:lvlJc w:val="left"/>
      <w:pPr>
        <w:tabs>
          <w:tab w:val="num" w:pos="2560"/>
        </w:tabs>
        <w:ind w:left="2560" w:hanging="360"/>
      </w:pPr>
      <w:rPr>
        <w:rFonts w:hint="default"/>
      </w:rPr>
    </w:lvl>
    <w:lvl w:ilvl="4" w:tplc="FFFFFFFF">
      <w:start w:val="1"/>
      <w:numFmt w:val="lowerLetter"/>
      <w:lvlText w:val="%5."/>
      <w:lvlJc w:val="left"/>
      <w:pPr>
        <w:tabs>
          <w:tab w:val="num" w:pos="3280"/>
        </w:tabs>
        <w:ind w:left="3280" w:hanging="360"/>
      </w:pPr>
    </w:lvl>
    <w:lvl w:ilvl="5" w:tplc="FFFFFFFF" w:tentative="1">
      <w:start w:val="1"/>
      <w:numFmt w:val="lowerRoman"/>
      <w:lvlText w:val="%6."/>
      <w:lvlJc w:val="right"/>
      <w:pPr>
        <w:tabs>
          <w:tab w:val="num" w:pos="4000"/>
        </w:tabs>
        <w:ind w:left="4000" w:hanging="180"/>
      </w:pPr>
    </w:lvl>
    <w:lvl w:ilvl="6" w:tplc="FFFFFFFF" w:tentative="1">
      <w:start w:val="1"/>
      <w:numFmt w:val="decimal"/>
      <w:lvlText w:val="%7."/>
      <w:lvlJc w:val="left"/>
      <w:pPr>
        <w:tabs>
          <w:tab w:val="num" w:pos="4720"/>
        </w:tabs>
        <w:ind w:left="4720" w:hanging="360"/>
      </w:pPr>
    </w:lvl>
    <w:lvl w:ilvl="7" w:tplc="FFFFFFFF" w:tentative="1">
      <w:start w:val="1"/>
      <w:numFmt w:val="lowerLetter"/>
      <w:lvlText w:val="%8."/>
      <w:lvlJc w:val="left"/>
      <w:pPr>
        <w:tabs>
          <w:tab w:val="num" w:pos="5440"/>
        </w:tabs>
        <w:ind w:left="5440" w:hanging="360"/>
      </w:pPr>
    </w:lvl>
    <w:lvl w:ilvl="8" w:tplc="FFFFFFFF" w:tentative="1">
      <w:start w:val="1"/>
      <w:numFmt w:val="lowerRoman"/>
      <w:lvlText w:val="%9."/>
      <w:lvlJc w:val="right"/>
      <w:pPr>
        <w:tabs>
          <w:tab w:val="num" w:pos="6160"/>
        </w:tabs>
        <w:ind w:left="6160" w:hanging="180"/>
      </w:pPr>
    </w:lvl>
  </w:abstractNum>
  <w:abstractNum w:abstractNumId="16">
    <w:nsid w:val="4341467F"/>
    <w:multiLevelType w:val="singleLevel"/>
    <w:tmpl w:val="71460538"/>
    <w:lvl w:ilvl="0">
      <w:start w:val="7"/>
      <w:numFmt w:val="decimal"/>
      <w:lvlText w:val="%1."/>
      <w:legacy w:legacy="1" w:legacySpace="0" w:legacyIndent="187"/>
      <w:lvlJc w:val="left"/>
      <w:rPr>
        <w:rFonts w:ascii="Times New Roman" w:hAnsi="Times New Roman" w:cs="Times New Roman" w:hint="default"/>
      </w:rPr>
    </w:lvl>
  </w:abstractNum>
  <w:abstractNum w:abstractNumId="17">
    <w:nsid w:val="43C235A5"/>
    <w:multiLevelType w:val="singleLevel"/>
    <w:tmpl w:val="67940456"/>
    <w:lvl w:ilvl="0">
      <w:start w:val="11"/>
      <w:numFmt w:val="decimal"/>
      <w:lvlText w:val="%1."/>
      <w:legacy w:legacy="1" w:legacySpace="0" w:legacyIndent="259"/>
      <w:lvlJc w:val="left"/>
      <w:rPr>
        <w:rFonts w:ascii="Times New Roman" w:hAnsi="Times New Roman" w:cs="Times New Roman" w:hint="default"/>
      </w:rPr>
    </w:lvl>
  </w:abstractNum>
  <w:abstractNum w:abstractNumId="18">
    <w:nsid w:val="45A3465A"/>
    <w:multiLevelType w:val="multilevel"/>
    <w:tmpl w:val="58589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D604AE"/>
    <w:multiLevelType w:val="hybridMultilevel"/>
    <w:tmpl w:val="7BE210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503B335B"/>
    <w:multiLevelType w:val="hybridMultilevel"/>
    <w:tmpl w:val="D9A8903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090600F"/>
    <w:multiLevelType w:val="hybridMultilevel"/>
    <w:tmpl w:val="F532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850CE2"/>
    <w:multiLevelType w:val="multilevel"/>
    <w:tmpl w:val="B43E4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971777"/>
    <w:multiLevelType w:val="multilevel"/>
    <w:tmpl w:val="E9FE5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2D34A9"/>
    <w:multiLevelType w:val="hybridMultilevel"/>
    <w:tmpl w:val="B58654C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nsid w:val="5E5702A0"/>
    <w:multiLevelType w:val="hybridMultilevel"/>
    <w:tmpl w:val="D506CF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9B0C70"/>
    <w:multiLevelType w:val="hybridMultilevel"/>
    <w:tmpl w:val="CC4AC2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3E0520"/>
    <w:multiLevelType w:val="hybridMultilevel"/>
    <w:tmpl w:val="7DE07002"/>
    <w:lvl w:ilvl="0" w:tplc="5822AD90">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nsid w:val="65E14634"/>
    <w:multiLevelType w:val="hybridMultilevel"/>
    <w:tmpl w:val="05669DC6"/>
    <w:lvl w:ilvl="0" w:tplc="0419000F">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A1F7D2E"/>
    <w:multiLevelType w:val="hybridMultilevel"/>
    <w:tmpl w:val="A72CB3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6F55A8"/>
    <w:multiLevelType w:val="hybridMultilevel"/>
    <w:tmpl w:val="CD7CCAB4"/>
    <w:lvl w:ilvl="0" w:tplc="04190001">
      <w:start w:val="1"/>
      <w:numFmt w:val="decimal"/>
      <w:lvlText w:val="%1."/>
      <w:lvlJc w:val="left"/>
      <w:pPr>
        <w:ind w:left="1080" w:hanging="360"/>
      </w:p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31">
    <w:nsid w:val="76045A89"/>
    <w:multiLevelType w:val="hybridMultilevel"/>
    <w:tmpl w:val="27B492FA"/>
    <w:lvl w:ilvl="0" w:tplc="0419000F">
      <w:start w:val="1"/>
      <w:numFmt w:val="bullet"/>
      <w:lvlText w:val=""/>
      <w:lvlJc w:val="left"/>
      <w:pPr>
        <w:ind w:left="720" w:hanging="360"/>
      </w:pPr>
      <w:rPr>
        <w:rFonts w:ascii="Wingdings" w:hAnsi="Wingdings"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77DF09D1"/>
    <w:multiLevelType w:val="hybridMultilevel"/>
    <w:tmpl w:val="119C0FD4"/>
    <w:lvl w:ilvl="0" w:tplc="7EDE79B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8DE3ED7"/>
    <w:multiLevelType w:val="hybridMultilevel"/>
    <w:tmpl w:val="E6B6538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7AC52EDA"/>
    <w:multiLevelType w:val="hybridMultilevel"/>
    <w:tmpl w:val="2D22DD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514E71"/>
    <w:multiLevelType w:val="hybridMultilevel"/>
    <w:tmpl w:val="FD5E9F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496EF1"/>
    <w:multiLevelType w:val="hybridMultilevel"/>
    <w:tmpl w:val="FEA6E656"/>
    <w:lvl w:ilvl="0" w:tplc="5822AD90">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num w:numId="1">
    <w:abstractNumId w:val="29"/>
  </w:num>
  <w:num w:numId="2">
    <w:abstractNumId w:val="25"/>
  </w:num>
  <w:num w:numId="3">
    <w:abstractNumId w:val="35"/>
  </w:num>
  <w:num w:numId="4">
    <w:abstractNumId w:val="26"/>
  </w:num>
  <w:num w:numId="5">
    <w:abstractNumId w:val="34"/>
  </w:num>
  <w:num w:numId="6">
    <w:abstractNumId w:val="8"/>
  </w:num>
  <w:num w:numId="7">
    <w:abstractNumId w:val="10"/>
  </w:num>
  <w:num w:numId="8">
    <w:abstractNumId w:val="21"/>
  </w:num>
  <w:num w:numId="9">
    <w:abstractNumId w:val="3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
  </w:num>
  <w:num w:numId="16">
    <w:abstractNumId w:val="14"/>
  </w:num>
  <w:num w:numId="17">
    <w:abstractNumId w:val="11"/>
  </w:num>
  <w:num w:numId="18">
    <w:abstractNumId w:val="24"/>
  </w:num>
  <w:num w:numId="19">
    <w:abstractNumId w:val="33"/>
  </w:num>
  <w:num w:numId="20">
    <w:abstractNumId w:val="1"/>
  </w:num>
  <w:num w:numId="21">
    <w:abstractNumId w:val="30"/>
  </w:num>
  <w:num w:numId="22">
    <w:abstractNumId w:val="5"/>
  </w:num>
  <w:num w:numId="23">
    <w:abstractNumId w:val="27"/>
  </w:num>
  <w:num w:numId="24">
    <w:abstractNumId w:val="7"/>
  </w:num>
  <w:num w:numId="25">
    <w:abstractNumId w:val="12"/>
  </w:num>
  <w:num w:numId="26">
    <w:abstractNumId w:val="9"/>
  </w:num>
  <w:num w:numId="27">
    <w:abstractNumId w:val="19"/>
  </w:num>
  <w:num w:numId="28">
    <w:abstractNumId w:val="0"/>
  </w:num>
  <w:num w:numId="29">
    <w:abstractNumId w:val="15"/>
  </w:num>
  <w:num w:numId="30">
    <w:abstractNumId w:val="2"/>
  </w:num>
  <w:num w:numId="31">
    <w:abstractNumId w:val="31"/>
  </w:num>
  <w:num w:numId="32">
    <w:abstractNumId w:val="4"/>
  </w:num>
  <w:num w:numId="33">
    <w:abstractNumId w:val="23"/>
  </w:num>
  <w:num w:numId="34">
    <w:abstractNumId w:val="18"/>
  </w:num>
  <w:num w:numId="35">
    <w:abstractNumId w:val="22"/>
  </w:num>
  <w:num w:numId="36">
    <w:abstractNumId w:val="6"/>
  </w:num>
  <w:num w:numId="37">
    <w:abstractNumId w:val="17"/>
  </w:num>
  <w:num w:numId="38">
    <w:abstractNumId w:val="16"/>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compat/>
  <w:rsids>
    <w:rsidRoot w:val="00193AB6"/>
    <w:rsid w:val="000331A2"/>
    <w:rsid w:val="00051FE3"/>
    <w:rsid w:val="00147990"/>
    <w:rsid w:val="00187E40"/>
    <w:rsid w:val="00193AB6"/>
    <w:rsid w:val="00396BD0"/>
    <w:rsid w:val="00462B80"/>
    <w:rsid w:val="00494F80"/>
    <w:rsid w:val="004F3F46"/>
    <w:rsid w:val="00540812"/>
    <w:rsid w:val="005B6995"/>
    <w:rsid w:val="006D563A"/>
    <w:rsid w:val="0079363A"/>
    <w:rsid w:val="007F01A0"/>
    <w:rsid w:val="00A733EE"/>
    <w:rsid w:val="00B11AB5"/>
    <w:rsid w:val="00DA30AB"/>
    <w:rsid w:val="00E06183"/>
    <w:rsid w:val="00F725A9"/>
    <w:rsid w:val="00F73290"/>
    <w:rsid w:val="00FE4450"/>
    <w:rsid w:val="00FF05B1"/>
    <w:rsid w:val="00FF2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9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2956"/>
    <w:pPr>
      <w:keepNext/>
      <w:widowControl/>
      <w:autoSpaceDE/>
      <w:autoSpaceDN/>
      <w:adjustRightInd/>
      <w:spacing w:before="240" w:after="60"/>
      <w:outlineLvl w:val="0"/>
    </w:pPr>
    <w:rPr>
      <w:rFonts w:ascii="Cambria" w:hAnsi="Cambria"/>
      <w:b/>
      <w:bCs/>
      <w:kern w:val="32"/>
      <w:sz w:val="32"/>
      <w:szCs w:val="32"/>
    </w:rPr>
  </w:style>
  <w:style w:type="paragraph" w:styleId="4">
    <w:name w:val="heading 4"/>
    <w:basedOn w:val="a"/>
    <w:next w:val="a"/>
    <w:link w:val="40"/>
    <w:qFormat/>
    <w:rsid w:val="00FF2956"/>
    <w:pPr>
      <w:keepNext/>
      <w:widowControl/>
      <w:autoSpaceDE/>
      <w:autoSpaceDN/>
      <w:adjustRightInd/>
      <w:spacing w:before="240" w:after="60"/>
      <w:outlineLvl w:val="3"/>
    </w:pPr>
    <w:rPr>
      <w:rFonts w:ascii="Calibri" w:hAnsi="Calibri"/>
      <w:b/>
      <w:bCs/>
      <w:sz w:val="28"/>
      <w:szCs w:val="28"/>
    </w:rPr>
  </w:style>
  <w:style w:type="paragraph" w:styleId="6">
    <w:name w:val="heading 6"/>
    <w:basedOn w:val="a"/>
    <w:next w:val="a"/>
    <w:link w:val="60"/>
    <w:qFormat/>
    <w:rsid w:val="00FF2956"/>
    <w:pPr>
      <w:widowControl/>
      <w:autoSpaceDE/>
      <w:autoSpaceDN/>
      <w:adjustRightInd/>
      <w:spacing w:before="240" w:after="60"/>
      <w:outlineLvl w:val="5"/>
    </w:pPr>
    <w:rPr>
      <w:rFonts w:ascii="Calibri" w:hAnsi="Calibri"/>
      <w:b/>
      <w:bCs/>
      <w:sz w:val="22"/>
      <w:szCs w:val="22"/>
    </w:rPr>
  </w:style>
  <w:style w:type="paragraph" w:styleId="7">
    <w:name w:val="heading 7"/>
    <w:basedOn w:val="a"/>
    <w:next w:val="a"/>
    <w:link w:val="70"/>
    <w:qFormat/>
    <w:rsid w:val="00FF2956"/>
    <w:pPr>
      <w:widowControl/>
      <w:autoSpaceDE/>
      <w:autoSpaceDN/>
      <w:adjustRightInd/>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47990"/>
  </w:style>
  <w:style w:type="paragraph" w:customStyle="1" w:styleId="Style2">
    <w:name w:val="Style2"/>
    <w:basedOn w:val="a"/>
    <w:uiPriority w:val="99"/>
    <w:rsid w:val="00147990"/>
    <w:pPr>
      <w:spacing w:line="275" w:lineRule="exact"/>
      <w:ind w:firstLine="542"/>
      <w:jc w:val="both"/>
    </w:pPr>
  </w:style>
  <w:style w:type="paragraph" w:customStyle="1" w:styleId="Style3">
    <w:name w:val="Style3"/>
    <w:basedOn w:val="a"/>
    <w:uiPriority w:val="99"/>
    <w:rsid w:val="00147990"/>
    <w:pPr>
      <w:spacing w:line="276" w:lineRule="exact"/>
      <w:ind w:firstLine="360"/>
      <w:jc w:val="both"/>
    </w:pPr>
  </w:style>
  <w:style w:type="character" w:customStyle="1" w:styleId="FontStyle11">
    <w:name w:val="Font Style11"/>
    <w:uiPriority w:val="99"/>
    <w:rsid w:val="00147990"/>
    <w:rPr>
      <w:rFonts w:ascii="Times New Roman" w:hAnsi="Times New Roman" w:cs="Times New Roman"/>
      <w:b/>
      <w:bCs/>
      <w:sz w:val="26"/>
      <w:szCs w:val="26"/>
    </w:rPr>
  </w:style>
  <w:style w:type="table" w:styleId="a3">
    <w:name w:val="Table Grid"/>
    <w:basedOn w:val="a1"/>
    <w:uiPriority w:val="59"/>
    <w:rsid w:val="00147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59"/>
    <w:rsid w:val="00147990"/>
    <w:pPr>
      <w:spacing w:after="0" w:line="240" w:lineRule="auto"/>
      <w:ind w:firstLine="709"/>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FF2956"/>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FF2956"/>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FF2956"/>
    <w:rPr>
      <w:rFonts w:ascii="Calibri" w:eastAsia="Times New Roman" w:hAnsi="Calibri" w:cs="Times New Roman"/>
      <w:b/>
      <w:bCs/>
      <w:sz w:val="28"/>
      <w:szCs w:val="28"/>
      <w:lang w:eastAsia="ru-RU"/>
    </w:rPr>
  </w:style>
  <w:style w:type="character" w:customStyle="1" w:styleId="60">
    <w:name w:val="Заголовок 6 Знак"/>
    <w:basedOn w:val="a0"/>
    <w:link w:val="6"/>
    <w:rsid w:val="00FF2956"/>
    <w:rPr>
      <w:rFonts w:ascii="Calibri" w:eastAsia="Times New Roman" w:hAnsi="Calibri" w:cs="Times New Roman"/>
      <w:b/>
      <w:bCs/>
      <w:lang w:eastAsia="ru-RU"/>
    </w:rPr>
  </w:style>
  <w:style w:type="character" w:customStyle="1" w:styleId="70">
    <w:name w:val="Заголовок 7 Знак"/>
    <w:basedOn w:val="a0"/>
    <w:link w:val="7"/>
    <w:rsid w:val="00FF2956"/>
    <w:rPr>
      <w:rFonts w:ascii="Calibri" w:eastAsia="Times New Roman" w:hAnsi="Calibri" w:cs="Times New Roman"/>
      <w:sz w:val="24"/>
      <w:szCs w:val="24"/>
      <w:lang w:eastAsia="ru-RU"/>
    </w:rPr>
  </w:style>
  <w:style w:type="numbering" w:customStyle="1" w:styleId="12">
    <w:name w:val="Нет списка1"/>
    <w:next w:val="a2"/>
    <w:uiPriority w:val="99"/>
    <w:semiHidden/>
    <w:unhideWhenUsed/>
    <w:rsid w:val="00FF2956"/>
  </w:style>
  <w:style w:type="numbering" w:customStyle="1" w:styleId="110">
    <w:name w:val="Нет списка11"/>
    <w:next w:val="a2"/>
    <w:semiHidden/>
    <w:rsid w:val="00FF2956"/>
  </w:style>
  <w:style w:type="table" w:customStyle="1" w:styleId="13">
    <w:name w:val="Сетка таблицы1"/>
    <w:basedOn w:val="a1"/>
    <w:next w:val="a3"/>
    <w:rsid w:val="00FF29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FF2956"/>
    <w:rPr>
      <w:rFonts w:ascii="Times New Roman" w:hAnsi="Times New Roman" w:cs="Times New Roman"/>
      <w:sz w:val="18"/>
      <w:szCs w:val="18"/>
    </w:rPr>
  </w:style>
  <w:style w:type="paragraph" w:styleId="a5">
    <w:name w:val="Balloon Text"/>
    <w:basedOn w:val="a"/>
    <w:link w:val="a6"/>
    <w:rsid w:val="00FF2956"/>
    <w:pPr>
      <w:widowControl/>
      <w:autoSpaceDE/>
      <w:autoSpaceDN/>
      <w:adjustRightInd/>
    </w:pPr>
    <w:rPr>
      <w:rFonts w:ascii="Tahoma" w:hAnsi="Tahoma" w:cs="Tahoma"/>
      <w:sz w:val="16"/>
      <w:szCs w:val="16"/>
    </w:rPr>
  </w:style>
  <w:style w:type="character" w:customStyle="1" w:styleId="a6">
    <w:name w:val="Текст выноски Знак"/>
    <w:basedOn w:val="a0"/>
    <w:link w:val="a5"/>
    <w:rsid w:val="00FF2956"/>
    <w:rPr>
      <w:rFonts w:ascii="Tahoma" w:eastAsia="Times New Roman" w:hAnsi="Tahoma" w:cs="Tahoma"/>
      <w:sz w:val="16"/>
      <w:szCs w:val="16"/>
      <w:lang w:eastAsia="ru-RU"/>
    </w:rPr>
  </w:style>
  <w:style w:type="character" w:customStyle="1" w:styleId="FontStyle13">
    <w:name w:val="Font Style13"/>
    <w:uiPriority w:val="99"/>
    <w:rsid w:val="00FF2956"/>
    <w:rPr>
      <w:rFonts w:ascii="Verdana" w:hAnsi="Verdana" w:cs="Verdana"/>
      <w:b/>
      <w:bCs/>
      <w:sz w:val="26"/>
      <w:szCs w:val="26"/>
    </w:rPr>
  </w:style>
  <w:style w:type="paragraph" w:customStyle="1" w:styleId="Style5">
    <w:name w:val="Style5"/>
    <w:basedOn w:val="a"/>
    <w:uiPriority w:val="99"/>
    <w:rsid w:val="00FF2956"/>
    <w:pPr>
      <w:spacing w:line="208" w:lineRule="exact"/>
    </w:pPr>
    <w:rPr>
      <w:rFonts w:ascii="Verdana" w:hAnsi="Verdana"/>
    </w:rPr>
  </w:style>
  <w:style w:type="character" w:styleId="a7">
    <w:name w:val="Hyperlink"/>
    <w:unhideWhenUsed/>
    <w:rsid w:val="00FF2956"/>
    <w:rPr>
      <w:color w:val="0000FF"/>
      <w:u w:val="single"/>
    </w:rPr>
  </w:style>
  <w:style w:type="paragraph" w:customStyle="1" w:styleId="Style6">
    <w:name w:val="Style6"/>
    <w:basedOn w:val="a"/>
    <w:rsid w:val="00FF2956"/>
    <w:rPr>
      <w:rFonts w:ascii="Verdana" w:hAnsi="Verdana"/>
    </w:rPr>
  </w:style>
  <w:style w:type="paragraph" w:customStyle="1" w:styleId="Style7">
    <w:name w:val="Style7"/>
    <w:basedOn w:val="a"/>
    <w:rsid w:val="00FF2956"/>
    <w:rPr>
      <w:rFonts w:ascii="Verdana" w:hAnsi="Verdana"/>
    </w:rPr>
  </w:style>
  <w:style w:type="character" w:customStyle="1" w:styleId="FontStyle15">
    <w:name w:val="Font Style15"/>
    <w:uiPriority w:val="99"/>
    <w:rsid w:val="00FF2956"/>
    <w:rPr>
      <w:rFonts w:ascii="Times New Roman" w:hAnsi="Times New Roman" w:cs="Times New Roman"/>
      <w:b/>
      <w:bCs/>
      <w:i/>
      <w:iCs/>
      <w:sz w:val="18"/>
      <w:szCs w:val="18"/>
    </w:rPr>
  </w:style>
  <w:style w:type="character" w:customStyle="1" w:styleId="FontStyle18">
    <w:name w:val="Font Style18"/>
    <w:rsid w:val="00FF2956"/>
    <w:rPr>
      <w:rFonts w:ascii="Times New Roman" w:hAnsi="Times New Roman" w:cs="Times New Roman"/>
      <w:b/>
      <w:bCs/>
      <w:i/>
      <w:iCs/>
      <w:sz w:val="16"/>
      <w:szCs w:val="16"/>
    </w:rPr>
  </w:style>
  <w:style w:type="character" w:customStyle="1" w:styleId="FontStyle24">
    <w:name w:val="Font Style24"/>
    <w:rsid w:val="00FF2956"/>
    <w:rPr>
      <w:rFonts w:ascii="Times New Roman" w:hAnsi="Times New Roman" w:cs="Times New Roman"/>
      <w:sz w:val="16"/>
      <w:szCs w:val="16"/>
    </w:rPr>
  </w:style>
  <w:style w:type="character" w:customStyle="1" w:styleId="c0">
    <w:name w:val="c0"/>
    <w:basedOn w:val="a0"/>
    <w:rsid w:val="00FF2956"/>
  </w:style>
  <w:style w:type="character" w:customStyle="1" w:styleId="FontStyle30">
    <w:name w:val="Font Style30"/>
    <w:rsid w:val="00FF2956"/>
    <w:rPr>
      <w:rFonts w:ascii="Times New Roman" w:hAnsi="Times New Roman" w:cs="Times New Roman"/>
      <w:b/>
      <w:bCs/>
      <w:i/>
      <w:iCs/>
      <w:sz w:val="16"/>
      <w:szCs w:val="16"/>
    </w:rPr>
  </w:style>
  <w:style w:type="paragraph" w:customStyle="1" w:styleId="Style4">
    <w:name w:val="Style4"/>
    <w:basedOn w:val="a"/>
    <w:uiPriority w:val="99"/>
    <w:rsid w:val="00FF2956"/>
    <w:pPr>
      <w:spacing w:line="204" w:lineRule="exact"/>
      <w:ind w:firstLine="168"/>
    </w:pPr>
    <w:rPr>
      <w:rFonts w:ascii="Verdana" w:hAnsi="Verdana"/>
    </w:rPr>
  </w:style>
  <w:style w:type="paragraph" w:styleId="a8">
    <w:name w:val="footer"/>
    <w:basedOn w:val="a"/>
    <w:link w:val="a9"/>
    <w:rsid w:val="00FF2956"/>
    <w:pPr>
      <w:widowControl/>
      <w:tabs>
        <w:tab w:val="center" w:pos="4677"/>
        <w:tab w:val="right" w:pos="9355"/>
      </w:tabs>
      <w:autoSpaceDE/>
      <w:autoSpaceDN/>
      <w:adjustRightInd/>
    </w:pPr>
  </w:style>
  <w:style w:type="character" w:customStyle="1" w:styleId="a9">
    <w:name w:val="Нижний колонтитул Знак"/>
    <w:basedOn w:val="a0"/>
    <w:link w:val="a8"/>
    <w:rsid w:val="00FF2956"/>
    <w:rPr>
      <w:rFonts w:ascii="Times New Roman" w:eastAsia="Times New Roman" w:hAnsi="Times New Roman" w:cs="Times New Roman"/>
      <w:sz w:val="24"/>
      <w:szCs w:val="24"/>
      <w:lang w:eastAsia="ru-RU"/>
    </w:rPr>
  </w:style>
  <w:style w:type="character" w:customStyle="1" w:styleId="FontStyle14">
    <w:name w:val="Font Style14"/>
    <w:uiPriority w:val="99"/>
    <w:rsid w:val="00FF2956"/>
    <w:rPr>
      <w:rFonts w:ascii="Times New Roman" w:hAnsi="Times New Roman" w:cs="Times New Roman"/>
      <w:b/>
      <w:bCs/>
      <w:spacing w:val="-10"/>
      <w:sz w:val="14"/>
      <w:szCs w:val="14"/>
    </w:rPr>
  </w:style>
  <w:style w:type="paragraph" w:customStyle="1" w:styleId="Style9">
    <w:name w:val="Style9"/>
    <w:basedOn w:val="a"/>
    <w:rsid w:val="00FF2956"/>
  </w:style>
  <w:style w:type="character" w:customStyle="1" w:styleId="FontStyle16">
    <w:name w:val="Font Style16"/>
    <w:uiPriority w:val="99"/>
    <w:rsid w:val="00FF2956"/>
    <w:rPr>
      <w:rFonts w:ascii="Times New Roman" w:hAnsi="Times New Roman" w:cs="Times New Roman"/>
      <w:b/>
      <w:bCs/>
      <w:sz w:val="24"/>
      <w:szCs w:val="24"/>
    </w:rPr>
  </w:style>
  <w:style w:type="paragraph" w:styleId="aa">
    <w:name w:val="Normal (Web)"/>
    <w:basedOn w:val="a"/>
    <w:rsid w:val="00FF2956"/>
    <w:pPr>
      <w:widowControl/>
      <w:autoSpaceDE/>
      <w:autoSpaceDN/>
      <w:adjustRightInd/>
      <w:spacing w:before="100" w:beforeAutospacing="1" w:after="119"/>
    </w:pPr>
  </w:style>
  <w:style w:type="paragraph" w:styleId="ab">
    <w:name w:val="Body Text"/>
    <w:basedOn w:val="a"/>
    <w:link w:val="ac"/>
    <w:rsid w:val="00FF2956"/>
    <w:pPr>
      <w:suppressAutoHyphens/>
      <w:autoSpaceDE/>
      <w:autoSpaceDN/>
      <w:adjustRightInd/>
      <w:spacing w:after="120"/>
    </w:pPr>
  </w:style>
  <w:style w:type="character" w:customStyle="1" w:styleId="ac">
    <w:name w:val="Основной текст Знак"/>
    <w:basedOn w:val="a0"/>
    <w:link w:val="ab"/>
    <w:rsid w:val="00FF2956"/>
    <w:rPr>
      <w:rFonts w:ascii="Times New Roman" w:eastAsia="Times New Roman" w:hAnsi="Times New Roman" w:cs="Times New Roman"/>
      <w:sz w:val="24"/>
      <w:szCs w:val="24"/>
      <w:lang w:eastAsia="ru-RU"/>
    </w:rPr>
  </w:style>
  <w:style w:type="paragraph" w:styleId="ad">
    <w:name w:val="caption"/>
    <w:basedOn w:val="a"/>
    <w:next w:val="a"/>
    <w:qFormat/>
    <w:rsid w:val="00FF2956"/>
    <w:pPr>
      <w:widowControl/>
      <w:autoSpaceDE/>
      <w:autoSpaceDN/>
      <w:adjustRightInd/>
      <w:jc w:val="center"/>
    </w:pPr>
    <w:rPr>
      <w:sz w:val="28"/>
      <w:szCs w:val="20"/>
    </w:rPr>
  </w:style>
  <w:style w:type="character" w:styleId="ae">
    <w:name w:val="Strong"/>
    <w:qFormat/>
    <w:rsid w:val="00FF2956"/>
    <w:rPr>
      <w:b/>
      <w:bCs/>
    </w:rPr>
  </w:style>
  <w:style w:type="character" w:customStyle="1" w:styleId="2">
    <w:name w:val="Основной текст (2)_"/>
    <w:link w:val="20"/>
    <w:rsid w:val="00FF2956"/>
    <w:rPr>
      <w:b/>
      <w:bCs/>
      <w:i/>
      <w:iCs/>
      <w:sz w:val="23"/>
      <w:szCs w:val="23"/>
      <w:shd w:val="clear" w:color="auto" w:fill="FFFFFF"/>
    </w:rPr>
  </w:style>
  <w:style w:type="paragraph" w:customStyle="1" w:styleId="20">
    <w:name w:val="Основной текст (2)"/>
    <w:basedOn w:val="a"/>
    <w:link w:val="2"/>
    <w:rsid w:val="00FF2956"/>
    <w:pPr>
      <w:widowControl/>
      <w:shd w:val="clear" w:color="auto" w:fill="FFFFFF"/>
      <w:autoSpaceDE/>
      <w:autoSpaceDN/>
      <w:adjustRightInd/>
      <w:spacing w:line="230" w:lineRule="exact"/>
      <w:ind w:firstLine="280"/>
      <w:jc w:val="both"/>
    </w:pPr>
    <w:rPr>
      <w:rFonts w:asciiTheme="minorHAnsi" w:eastAsiaTheme="minorHAnsi" w:hAnsiTheme="minorHAnsi" w:cstheme="minorBidi"/>
      <w:b/>
      <w:bCs/>
      <w:i/>
      <w:iCs/>
      <w:sz w:val="23"/>
      <w:szCs w:val="23"/>
      <w:shd w:val="clear" w:color="auto" w:fill="FFFFFF"/>
      <w:lang w:eastAsia="en-US"/>
    </w:rPr>
  </w:style>
  <w:style w:type="paragraph" w:customStyle="1" w:styleId="c18">
    <w:name w:val="c18"/>
    <w:basedOn w:val="a"/>
    <w:rsid w:val="00FF2956"/>
    <w:pPr>
      <w:widowControl/>
      <w:autoSpaceDE/>
      <w:autoSpaceDN/>
      <w:adjustRightInd/>
      <w:spacing w:before="100" w:beforeAutospacing="1" w:after="100" w:afterAutospacing="1"/>
    </w:pPr>
  </w:style>
  <w:style w:type="character" w:customStyle="1" w:styleId="c1">
    <w:name w:val="c1"/>
    <w:basedOn w:val="a0"/>
    <w:rsid w:val="00FF2956"/>
  </w:style>
  <w:style w:type="paragraph" w:customStyle="1" w:styleId="c6">
    <w:name w:val="c6"/>
    <w:basedOn w:val="a"/>
    <w:rsid w:val="00FF2956"/>
    <w:pPr>
      <w:widowControl/>
      <w:autoSpaceDE/>
      <w:autoSpaceDN/>
      <w:adjustRightInd/>
      <w:spacing w:before="100" w:beforeAutospacing="1" w:after="100" w:afterAutospacing="1"/>
    </w:pPr>
  </w:style>
  <w:style w:type="paragraph" w:styleId="af">
    <w:name w:val="header"/>
    <w:basedOn w:val="a"/>
    <w:link w:val="af0"/>
    <w:rsid w:val="00FF2956"/>
    <w:pPr>
      <w:widowControl/>
      <w:tabs>
        <w:tab w:val="center" w:pos="4677"/>
        <w:tab w:val="right" w:pos="9355"/>
      </w:tabs>
      <w:autoSpaceDE/>
      <w:autoSpaceDN/>
      <w:adjustRightInd/>
    </w:pPr>
  </w:style>
  <w:style w:type="character" w:customStyle="1" w:styleId="af0">
    <w:name w:val="Верхний колонтитул Знак"/>
    <w:basedOn w:val="a0"/>
    <w:link w:val="af"/>
    <w:rsid w:val="00FF2956"/>
    <w:rPr>
      <w:rFonts w:ascii="Times New Roman" w:eastAsia="Times New Roman" w:hAnsi="Times New Roman" w:cs="Times New Roman"/>
      <w:sz w:val="24"/>
      <w:szCs w:val="24"/>
      <w:lang w:eastAsia="ru-RU"/>
    </w:rPr>
  </w:style>
  <w:style w:type="character" w:customStyle="1" w:styleId="FontStyle17">
    <w:name w:val="Font Style17"/>
    <w:uiPriority w:val="99"/>
    <w:rsid w:val="00FF2956"/>
    <w:rPr>
      <w:rFonts w:ascii="Times New Roman" w:hAnsi="Times New Roman" w:cs="Times New Roman"/>
      <w:b/>
      <w:bCs/>
      <w:i/>
      <w:iCs/>
      <w:sz w:val="18"/>
      <w:szCs w:val="18"/>
    </w:rPr>
  </w:style>
  <w:style w:type="paragraph" w:styleId="af1">
    <w:name w:val="No Spacing"/>
    <w:qFormat/>
    <w:rsid w:val="00FF2956"/>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60">
    <w:name w:val="Font Style60"/>
    <w:uiPriority w:val="99"/>
    <w:rsid w:val="00FF2956"/>
    <w:rPr>
      <w:rFonts w:ascii="Segoe UI" w:hAnsi="Segoe UI" w:cs="Segoe UI"/>
      <w:b/>
      <w:bCs/>
      <w:sz w:val="16"/>
      <w:szCs w:val="16"/>
    </w:rPr>
  </w:style>
  <w:style w:type="paragraph" w:customStyle="1" w:styleId="Style30">
    <w:name w:val="Style30"/>
    <w:basedOn w:val="a"/>
    <w:uiPriority w:val="99"/>
    <w:rsid w:val="00FF2956"/>
    <w:pPr>
      <w:spacing w:line="182" w:lineRule="exact"/>
      <w:jc w:val="both"/>
    </w:pPr>
  </w:style>
  <w:style w:type="character" w:customStyle="1" w:styleId="FontStyle61">
    <w:name w:val="Font Style61"/>
    <w:uiPriority w:val="99"/>
    <w:rsid w:val="00FF2956"/>
    <w:rPr>
      <w:rFonts w:ascii="Segoe UI" w:hAnsi="Segoe UI" w:cs="Segoe UI"/>
      <w:sz w:val="16"/>
      <w:szCs w:val="16"/>
    </w:rPr>
  </w:style>
  <w:style w:type="character" w:styleId="af2">
    <w:name w:val="page number"/>
    <w:rsid w:val="00FF2956"/>
  </w:style>
  <w:style w:type="paragraph" w:styleId="af3">
    <w:name w:val="Body Text Indent"/>
    <w:basedOn w:val="a"/>
    <w:link w:val="af4"/>
    <w:rsid w:val="00FF2956"/>
    <w:pPr>
      <w:widowControl/>
      <w:autoSpaceDE/>
      <w:autoSpaceDN/>
      <w:adjustRightInd/>
      <w:spacing w:after="120"/>
      <w:ind w:left="283"/>
    </w:pPr>
  </w:style>
  <w:style w:type="character" w:customStyle="1" w:styleId="af4">
    <w:name w:val="Основной текст с отступом Знак"/>
    <w:basedOn w:val="a0"/>
    <w:link w:val="af3"/>
    <w:rsid w:val="00FF2956"/>
    <w:rPr>
      <w:rFonts w:ascii="Times New Roman" w:eastAsia="Times New Roman" w:hAnsi="Times New Roman" w:cs="Times New Roman"/>
      <w:sz w:val="24"/>
      <w:szCs w:val="24"/>
      <w:lang w:eastAsia="ru-RU"/>
    </w:rPr>
  </w:style>
  <w:style w:type="character" w:customStyle="1" w:styleId="41">
    <w:name w:val="Основной текст (4)_"/>
    <w:link w:val="42"/>
    <w:rsid w:val="00FF2956"/>
    <w:rPr>
      <w:b/>
      <w:bCs/>
      <w:shd w:val="clear" w:color="auto" w:fill="FFFFFF"/>
    </w:rPr>
  </w:style>
  <w:style w:type="paragraph" w:customStyle="1" w:styleId="42">
    <w:name w:val="Основной текст (4)"/>
    <w:basedOn w:val="a"/>
    <w:link w:val="41"/>
    <w:rsid w:val="00FF2956"/>
    <w:pPr>
      <w:widowControl/>
      <w:shd w:val="clear" w:color="auto" w:fill="FFFFFF"/>
      <w:autoSpaceDE/>
      <w:autoSpaceDN/>
      <w:adjustRightInd/>
      <w:spacing w:line="240" w:lineRule="atLeast"/>
    </w:pPr>
    <w:rPr>
      <w:rFonts w:asciiTheme="minorHAnsi" w:eastAsiaTheme="minorHAnsi" w:hAnsiTheme="minorHAnsi" w:cstheme="minorBidi"/>
      <w:b/>
      <w:bCs/>
      <w:sz w:val="22"/>
      <w:szCs w:val="22"/>
      <w:lang w:eastAsia="en-US"/>
    </w:rPr>
  </w:style>
  <w:style w:type="character" w:customStyle="1" w:styleId="c15c14">
    <w:name w:val="c15 c14"/>
    <w:rsid w:val="00FF2956"/>
  </w:style>
  <w:style w:type="character" w:customStyle="1" w:styleId="c12c19">
    <w:name w:val="c12 c19"/>
    <w:basedOn w:val="a0"/>
    <w:rsid w:val="00FF2956"/>
  </w:style>
  <w:style w:type="paragraph" w:customStyle="1" w:styleId="c11">
    <w:name w:val="c11"/>
    <w:basedOn w:val="a"/>
    <w:rsid w:val="00FF2956"/>
    <w:pPr>
      <w:widowControl/>
      <w:autoSpaceDE/>
      <w:autoSpaceDN/>
      <w:adjustRightInd/>
      <w:spacing w:before="100" w:beforeAutospacing="1" w:after="100" w:afterAutospacing="1"/>
    </w:pPr>
  </w:style>
  <w:style w:type="character" w:customStyle="1" w:styleId="c12">
    <w:name w:val="c12"/>
    <w:basedOn w:val="a0"/>
    <w:rsid w:val="00FF2956"/>
  </w:style>
  <w:style w:type="character" w:customStyle="1" w:styleId="c35c19">
    <w:name w:val="c35 c19"/>
    <w:basedOn w:val="a0"/>
    <w:rsid w:val="00FF2956"/>
  </w:style>
  <w:style w:type="character" w:customStyle="1" w:styleId="c28">
    <w:name w:val="c28"/>
    <w:basedOn w:val="a0"/>
    <w:rsid w:val="00FF2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9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2956"/>
    <w:pPr>
      <w:keepNext/>
      <w:widowControl/>
      <w:autoSpaceDE/>
      <w:autoSpaceDN/>
      <w:adjustRightInd/>
      <w:spacing w:before="240" w:after="60"/>
      <w:outlineLvl w:val="0"/>
    </w:pPr>
    <w:rPr>
      <w:rFonts w:ascii="Cambria" w:hAnsi="Cambria"/>
      <w:b/>
      <w:bCs/>
      <w:kern w:val="32"/>
      <w:sz w:val="32"/>
      <w:szCs w:val="32"/>
    </w:rPr>
  </w:style>
  <w:style w:type="paragraph" w:styleId="4">
    <w:name w:val="heading 4"/>
    <w:basedOn w:val="a"/>
    <w:next w:val="a"/>
    <w:link w:val="40"/>
    <w:qFormat/>
    <w:rsid w:val="00FF2956"/>
    <w:pPr>
      <w:keepNext/>
      <w:widowControl/>
      <w:autoSpaceDE/>
      <w:autoSpaceDN/>
      <w:adjustRightInd/>
      <w:spacing w:before="240" w:after="60"/>
      <w:outlineLvl w:val="3"/>
    </w:pPr>
    <w:rPr>
      <w:rFonts w:ascii="Calibri" w:hAnsi="Calibri"/>
      <w:b/>
      <w:bCs/>
      <w:sz w:val="28"/>
      <w:szCs w:val="28"/>
    </w:rPr>
  </w:style>
  <w:style w:type="paragraph" w:styleId="6">
    <w:name w:val="heading 6"/>
    <w:basedOn w:val="a"/>
    <w:next w:val="a"/>
    <w:link w:val="60"/>
    <w:qFormat/>
    <w:rsid w:val="00FF2956"/>
    <w:pPr>
      <w:widowControl/>
      <w:autoSpaceDE/>
      <w:autoSpaceDN/>
      <w:adjustRightInd/>
      <w:spacing w:before="240" w:after="60"/>
      <w:outlineLvl w:val="5"/>
    </w:pPr>
    <w:rPr>
      <w:rFonts w:ascii="Calibri" w:hAnsi="Calibri"/>
      <w:b/>
      <w:bCs/>
      <w:sz w:val="22"/>
      <w:szCs w:val="22"/>
    </w:rPr>
  </w:style>
  <w:style w:type="paragraph" w:styleId="7">
    <w:name w:val="heading 7"/>
    <w:basedOn w:val="a"/>
    <w:next w:val="a"/>
    <w:link w:val="70"/>
    <w:qFormat/>
    <w:rsid w:val="00FF2956"/>
    <w:pPr>
      <w:widowControl/>
      <w:autoSpaceDE/>
      <w:autoSpaceDN/>
      <w:adjustRightInd/>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47990"/>
  </w:style>
  <w:style w:type="paragraph" w:customStyle="1" w:styleId="Style2">
    <w:name w:val="Style2"/>
    <w:basedOn w:val="a"/>
    <w:uiPriority w:val="99"/>
    <w:rsid w:val="00147990"/>
    <w:pPr>
      <w:spacing w:line="275" w:lineRule="exact"/>
      <w:ind w:firstLine="542"/>
      <w:jc w:val="both"/>
    </w:pPr>
  </w:style>
  <w:style w:type="paragraph" w:customStyle="1" w:styleId="Style3">
    <w:name w:val="Style3"/>
    <w:basedOn w:val="a"/>
    <w:uiPriority w:val="99"/>
    <w:rsid w:val="00147990"/>
    <w:pPr>
      <w:spacing w:line="276" w:lineRule="exact"/>
      <w:ind w:firstLine="360"/>
      <w:jc w:val="both"/>
    </w:pPr>
  </w:style>
  <w:style w:type="character" w:customStyle="1" w:styleId="FontStyle11">
    <w:name w:val="Font Style11"/>
    <w:uiPriority w:val="99"/>
    <w:rsid w:val="00147990"/>
    <w:rPr>
      <w:rFonts w:ascii="Times New Roman" w:hAnsi="Times New Roman" w:cs="Times New Roman"/>
      <w:b/>
      <w:bCs/>
      <w:sz w:val="26"/>
      <w:szCs w:val="26"/>
    </w:rPr>
  </w:style>
  <w:style w:type="table" w:styleId="a3">
    <w:name w:val="Table Grid"/>
    <w:basedOn w:val="a1"/>
    <w:uiPriority w:val="59"/>
    <w:rsid w:val="00147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59"/>
    <w:rsid w:val="00147990"/>
    <w:pPr>
      <w:spacing w:after="0" w:line="240" w:lineRule="auto"/>
      <w:ind w:firstLine="709"/>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FF2956"/>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FF2956"/>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FF2956"/>
    <w:rPr>
      <w:rFonts w:ascii="Calibri" w:eastAsia="Times New Roman" w:hAnsi="Calibri" w:cs="Times New Roman"/>
      <w:b/>
      <w:bCs/>
      <w:sz w:val="28"/>
      <w:szCs w:val="28"/>
      <w:lang w:eastAsia="ru-RU"/>
    </w:rPr>
  </w:style>
  <w:style w:type="character" w:customStyle="1" w:styleId="60">
    <w:name w:val="Заголовок 6 Знак"/>
    <w:basedOn w:val="a0"/>
    <w:link w:val="6"/>
    <w:rsid w:val="00FF2956"/>
    <w:rPr>
      <w:rFonts w:ascii="Calibri" w:eastAsia="Times New Roman" w:hAnsi="Calibri" w:cs="Times New Roman"/>
      <w:b/>
      <w:bCs/>
      <w:lang w:eastAsia="ru-RU"/>
    </w:rPr>
  </w:style>
  <w:style w:type="character" w:customStyle="1" w:styleId="70">
    <w:name w:val="Заголовок 7 Знак"/>
    <w:basedOn w:val="a0"/>
    <w:link w:val="7"/>
    <w:rsid w:val="00FF2956"/>
    <w:rPr>
      <w:rFonts w:ascii="Calibri" w:eastAsia="Times New Roman" w:hAnsi="Calibri" w:cs="Times New Roman"/>
      <w:sz w:val="24"/>
      <w:szCs w:val="24"/>
      <w:lang w:eastAsia="ru-RU"/>
    </w:rPr>
  </w:style>
  <w:style w:type="numbering" w:customStyle="1" w:styleId="12">
    <w:name w:val="Нет списка1"/>
    <w:next w:val="a2"/>
    <w:uiPriority w:val="99"/>
    <w:semiHidden/>
    <w:unhideWhenUsed/>
    <w:rsid w:val="00FF2956"/>
  </w:style>
  <w:style w:type="numbering" w:customStyle="1" w:styleId="110">
    <w:name w:val="Нет списка11"/>
    <w:next w:val="a2"/>
    <w:semiHidden/>
    <w:rsid w:val="00FF2956"/>
  </w:style>
  <w:style w:type="table" w:customStyle="1" w:styleId="13">
    <w:name w:val="Сетка таблицы1"/>
    <w:basedOn w:val="a1"/>
    <w:next w:val="a3"/>
    <w:rsid w:val="00FF29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FF2956"/>
    <w:rPr>
      <w:rFonts w:ascii="Times New Roman" w:hAnsi="Times New Roman" w:cs="Times New Roman"/>
      <w:sz w:val="18"/>
      <w:szCs w:val="18"/>
    </w:rPr>
  </w:style>
  <w:style w:type="paragraph" w:styleId="a5">
    <w:name w:val="Balloon Text"/>
    <w:basedOn w:val="a"/>
    <w:link w:val="a6"/>
    <w:rsid w:val="00FF2956"/>
    <w:pPr>
      <w:widowControl/>
      <w:autoSpaceDE/>
      <w:autoSpaceDN/>
      <w:adjustRightInd/>
    </w:pPr>
    <w:rPr>
      <w:rFonts w:ascii="Tahoma" w:hAnsi="Tahoma" w:cs="Tahoma"/>
      <w:sz w:val="16"/>
      <w:szCs w:val="16"/>
    </w:rPr>
  </w:style>
  <w:style w:type="character" w:customStyle="1" w:styleId="a6">
    <w:name w:val="Текст выноски Знак"/>
    <w:basedOn w:val="a0"/>
    <w:link w:val="a5"/>
    <w:rsid w:val="00FF2956"/>
    <w:rPr>
      <w:rFonts w:ascii="Tahoma" w:eastAsia="Times New Roman" w:hAnsi="Tahoma" w:cs="Tahoma"/>
      <w:sz w:val="16"/>
      <w:szCs w:val="16"/>
      <w:lang w:eastAsia="ru-RU"/>
    </w:rPr>
  </w:style>
  <w:style w:type="character" w:customStyle="1" w:styleId="FontStyle13">
    <w:name w:val="Font Style13"/>
    <w:uiPriority w:val="99"/>
    <w:rsid w:val="00FF2956"/>
    <w:rPr>
      <w:rFonts w:ascii="Verdana" w:hAnsi="Verdana" w:cs="Verdana"/>
      <w:b/>
      <w:bCs/>
      <w:sz w:val="26"/>
      <w:szCs w:val="26"/>
    </w:rPr>
  </w:style>
  <w:style w:type="paragraph" w:customStyle="1" w:styleId="Style5">
    <w:name w:val="Style5"/>
    <w:basedOn w:val="a"/>
    <w:uiPriority w:val="99"/>
    <w:rsid w:val="00FF2956"/>
    <w:pPr>
      <w:spacing w:line="208" w:lineRule="exact"/>
    </w:pPr>
    <w:rPr>
      <w:rFonts w:ascii="Verdana" w:hAnsi="Verdana"/>
    </w:rPr>
  </w:style>
  <w:style w:type="character" w:styleId="a7">
    <w:name w:val="Hyperlink"/>
    <w:unhideWhenUsed/>
    <w:rsid w:val="00FF2956"/>
    <w:rPr>
      <w:color w:val="0000FF"/>
      <w:u w:val="single"/>
    </w:rPr>
  </w:style>
  <w:style w:type="paragraph" w:customStyle="1" w:styleId="Style6">
    <w:name w:val="Style6"/>
    <w:basedOn w:val="a"/>
    <w:rsid w:val="00FF2956"/>
    <w:rPr>
      <w:rFonts w:ascii="Verdana" w:hAnsi="Verdana"/>
    </w:rPr>
  </w:style>
  <w:style w:type="paragraph" w:customStyle="1" w:styleId="Style7">
    <w:name w:val="Style7"/>
    <w:basedOn w:val="a"/>
    <w:rsid w:val="00FF2956"/>
    <w:rPr>
      <w:rFonts w:ascii="Verdana" w:hAnsi="Verdana"/>
    </w:rPr>
  </w:style>
  <w:style w:type="character" w:customStyle="1" w:styleId="FontStyle15">
    <w:name w:val="Font Style15"/>
    <w:uiPriority w:val="99"/>
    <w:rsid w:val="00FF2956"/>
    <w:rPr>
      <w:rFonts w:ascii="Times New Roman" w:hAnsi="Times New Roman" w:cs="Times New Roman"/>
      <w:b/>
      <w:bCs/>
      <w:i/>
      <w:iCs/>
      <w:sz w:val="18"/>
      <w:szCs w:val="18"/>
    </w:rPr>
  </w:style>
  <w:style w:type="character" w:customStyle="1" w:styleId="FontStyle18">
    <w:name w:val="Font Style18"/>
    <w:rsid w:val="00FF2956"/>
    <w:rPr>
      <w:rFonts w:ascii="Times New Roman" w:hAnsi="Times New Roman" w:cs="Times New Roman"/>
      <w:b/>
      <w:bCs/>
      <w:i/>
      <w:iCs/>
      <w:sz w:val="16"/>
      <w:szCs w:val="16"/>
    </w:rPr>
  </w:style>
  <w:style w:type="character" w:customStyle="1" w:styleId="FontStyle24">
    <w:name w:val="Font Style24"/>
    <w:rsid w:val="00FF2956"/>
    <w:rPr>
      <w:rFonts w:ascii="Times New Roman" w:hAnsi="Times New Roman" w:cs="Times New Roman"/>
      <w:sz w:val="16"/>
      <w:szCs w:val="16"/>
    </w:rPr>
  </w:style>
  <w:style w:type="character" w:customStyle="1" w:styleId="c0">
    <w:name w:val="c0"/>
    <w:basedOn w:val="a0"/>
    <w:rsid w:val="00FF2956"/>
  </w:style>
  <w:style w:type="character" w:customStyle="1" w:styleId="FontStyle30">
    <w:name w:val="Font Style30"/>
    <w:rsid w:val="00FF2956"/>
    <w:rPr>
      <w:rFonts w:ascii="Times New Roman" w:hAnsi="Times New Roman" w:cs="Times New Roman"/>
      <w:b/>
      <w:bCs/>
      <w:i/>
      <w:iCs/>
      <w:sz w:val="16"/>
      <w:szCs w:val="16"/>
    </w:rPr>
  </w:style>
  <w:style w:type="paragraph" w:customStyle="1" w:styleId="Style4">
    <w:name w:val="Style4"/>
    <w:basedOn w:val="a"/>
    <w:uiPriority w:val="99"/>
    <w:rsid w:val="00FF2956"/>
    <w:pPr>
      <w:spacing w:line="204" w:lineRule="exact"/>
      <w:ind w:firstLine="168"/>
    </w:pPr>
    <w:rPr>
      <w:rFonts w:ascii="Verdana" w:hAnsi="Verdana"/>
    </w:rPr>
  </w:style>
  <w:style w:type="paragraph" w:styleId="a8">
    <w:name w:val="footer"/>
    <w:basedOn w:val="a"/>
    <w:link w:val="a9"/>
    <w:rsid w:val="00FF2956"/>
    <w:pPr>
      <w:widowControl/>
      <w:tabs>
        <w:tab w:val="center" w:pos="4677"/>
        <w:tab w:val="right" w:pos="9355"/>
      </w:tabs>
      <w:autoSpaceDE/>
      <w:autoSpaceDN/>
      <w:adjustRightInd/>
    </w:pPr>
  </w:style>
  <w:style w:type="character" w:customStyle="1" w:styleId="a9">
    <w:name w:val="Нижний колонтитул Знак"/>
    <w:basedOn w:val="a0"/>
    <w:link w:val="a8"/>
    <w:rsid w:val="00FF2956"/>
    <w:rPr>
      <w:rFonts w:ascii="Times New Roman" w:eastAsia="Times New Roman" w:hAnsi="Times New Roman" w:cs="Times New Roman"/>
      <w:sz w:val="24"/>
      <w:szCs w:val="24"/>
      <w:lang w:eastAsia="ru-RU"/>
    </w:rPr>
  </w:style>
  <w:style w:type="character" w:customStyle="1" w:styleId="FontStyle14">
    <w:name w:val="Font Style14"/>
    <w:uiPriority w:val="99"/>
    <w:rsid w:val="00FF2956"/>
    <w:rPr>
      <w:rFonts w:ascii="Times New Roman" w:hAnsi="Times New Roman" w:cs="Times New Roman"/>
      <w:b/>
      <w:bCs/>
      <w:spacing w:val="-10"/>
      <w:sz w:val="14"/>
      <w:szCs w:val="14"/>
    </w:rPr>
  </w:style>
  <w:style w:type="paragraph" w:customStyle="1" w:styleId="Style9">
    <w:name w:val="Style9"/>
    <w:basedOn w:val="a"/>
    <w:rsid w:val="00FF2956"/>
  </w:style>
  <w:style w:type="character" w:customStyle="1" w:styleId="FontStyle16">
    <w:name w:val="Font Style16"/>
    <w:uiPriority w:val="99"/>
    <w:rsid w:val="00FF2956"/>
    <w:rPr>
      <w:rFonts w:ascii="Times New Roman" w:hAnsi="Times New Roman" w:cs="Times New Roman"/>
      <w:b/>
      <w:bCs/>
      <w:sz w:val="24"/>
      <w:szCs w:val="24"/>
    </w:rPr>
  </w:style>
  <w:style w:type="paragraph" w:styleId="aa">
    <w:name w:val="Normal (Web)"/>
    <w:basedOn w:val="a"/>
    <w:rsid w:val="00FF2956"/>
    <w:pPr>
      <w:widowControl/>
      <w:autoSpaceDE/>
      <w:autoSpaceDN/>
      <w:adjustRightInd/>
      <w:spacing w:before="100" w:beforeAutospacing="1" w:after="119"/>
    </w:pPr>
  </w:style>
  <w:style w:type="paragraph" w:styleId="ab">
    <w:name w:val="Body Text"/>
    <w:basedOn w:val="a"/>
    <w:link w:val="ac"/>
    <w:rsid w:val="00FF2956"/>
    <w:pPr>
      <w:suppressAutoHyphens/>
      <w:autoSpaceDE/>
      <w:autoSpaceDN/>
      <w:adjustRightInd/>
      <w:spacing w:after="120"/>
    </w:pPr>
  </w:style>
  <w:style w:type="character" w:customStyle="1" w:styleId="ac">
    <w:name w:val="Основной текст Знак"/>
    <w:basedOn w:val="a0"/>
    <w:link w:val="ab"/>
    <w:rsid w:val="00FF2956"/>
    <w:rPr>
      <w:rFonts w:ascii="Times New Roman" w:eastAsia="Times New Roman" w:hAnsi="Times New Roman" w:cs="Times New Roman"/>
      <w:sz w:val="24"/>
      <w:szCs w:val="24"/>
      <w:lang w:eastAsia="ru-RU"/>
    </w:rPr>
  </w:style>
  <w:style w:type="paragraph" w:styleId="ad">
    <w:name w:val="caption"/>
    <w:basedOn w:val="a"/>
    <w:next w:val="a"/>
    <w:qFormat/>
    <w:rsid w:val="00FF2956"/>
    <w:pPr>
      <w:widowControl/>
      <w:autoSpaceDE/>
      <w:autoSpaceDN/>
      <w:adjustRightInd/>
      <w:jc w:val="center"/>
    </w:pPr>
    <w:rPr>
      <w:sz w:val="28"/>
      <w:szCs w:val="20"/>
    </w:rPr>
  </w:style>
  <w:style w:type="character" w:styleId="ae">
    <w:name w:val="Strong"/>
    <w:qFormat/>
    <w:rsid w:val="00FF2956"/>
    <w:rPr>
      <w:b/>
      <w:bCs/>
    </w:rPr>
  </w:style>
  <w:style w:type="character" w:customStyle="1" w:styleId="2">
    <w:name w:val="Основной текст (2)_"/>
    <w:link w:val="20"/>
    <w:rsid w:val="00FF2956"/>
    <w:rPr>
      <w:b/>
      <w:bCs/>
      <w:i/>
      <w:iCs/>
      <w:sz w:val="23"/>
      <w:szCs w:val="23"/>
      <w:shd w:val="clear" w:color="auto" w:fill="FFFFFF"/>
    </w:rPr>
  </w:style>
  <w:style w:type="paragraph" w:customStyle="1" w:styleId="20">
    <w:name w:val="Основной текст (2)"/>
    <w:basedOn w:val="a"/>
    <w:link w:val="2"/>
    <w:rsid w:val="00FF2956"/>
    <w:pPr>
      <w:widowControl/>
      <w:shd w:val="clear" w:color="auto" w:fill="FFFFFF"/>
      <w:autoSpaceDE/>
      <w:autoSpaceDN/>
      <w:adjustRightInd/>
      <w:spacing w:line="230" w:lineRule="exact"/>
      <w:ind w:firstLine="280"/>
      <w:jc w:val="both"/>
    </w:pPr>
    <w:rPr>
      <w:rFonts w:asciiTheme="minorHAnsi" w:eastAsiaTheme="minorHAnsi" w:hAnsiTheme="minorHAnsi" w:cstheme="minorBidi"/>
      <w:b/>
      <w:bCs/>
      <w:i/>
      <w:iCs/>
      <w:sz w:val="23"/>
      <w:szCs w:val="23"/>
      <w:shd w:val="clear" w:color="auto" w:fill="FFFFFF"/>
      <w:lang w:eastAsia="en-US"/>
    </w:rPr>
  </w:style>
  <w:style w:type="paragraph" w:customStyle="1" w:styleId="c18">
    <w:name w:val="c18"/>
    <w:basedOn w:val="a"/>
    <w:rsid w:val="00FF2956"/>
    <w:pPr>
      <w:widowControl/>
      <w:autoSpaceDE/>
      <w:autoSpaceDN/>
      <w:adjustRightInd/>
      <w:spacing w:before="100" w:beforeAutospacing="1" w:after="100" w:afterAutospacing="1"/>
    </w:pPr>
  </w:style>
  <w:style w:type="character" w:customStyle="1" w:styleId="c1">
    <w:name w:val="c1"/>
    <w:basedOn w:val="a0"/>
    <w:rsid w:val="00FF2956"/>
  </w:style>
  <w:style w:type="paragraph" w:customStyle="1" w:styleId="c6">
    <w:name w:val="c6"/>
    <w:basedOn w:val="a"/>
    <w:rsid w:val="00FF2956"/>
    <w:pPr>
      <w:widowControl/>
      <w:autoSpaceDE/>
      <w:autoSpaceDN/>
      <w:adjustRightInd/>
      <w:spacing w:before="100" w:beforeAutospacing="1" w:after="100" w:afterAutospacing="1"/>
    </w:pPr>
  </w:style>
  <w:style w:type="paragraph" w:styleId="af">
    <w:name w:val="header"/>
    <w:basedOn w:val="a"/>
    <w:link w:val="af0"/>
    <w:rsid w:val="00FF2956"/>
    <w:pPr>
      <w:widowControl/>
      <w:tabs>
        <w:tab w:val="center" w:pos="4677"/>
        <w:tab w:val="right" w:pos="9355"/>
      </w:tabs>
      <w:autoSpaceDE/>
      <w:autoSpaceDN/>
      <w:adjustRightInd/>
    </w:pPr>
  </w:style>
  <w:style w:type="character" w:customStyle="1" w:styleId="af0">
    <w:name w:val="Верхний колонтитул Знак"/>
    <w:basedOn w:val="a0"/>
    <w:link w:val="af"/>
    <w:rsid w:val="00FF2956"/>
    <w:rPr>
      <w:rFonts w:ascii="Times New Roman" w:eastAsia="Times New Roman" w:hAnsi="Times New Roman" w:cs="Times New Roman"/>
      <w:sz w:val="24"/>
      <w:szCs w:val="24"/>
      <w:lang w:eastAsia="ru-RU"/>
    </w:rPr>
  </w:style>
  <w:style w:type="character" w:customStyle="1" w:styleId="FontStyle17">
    <w:name w:val="Font Style17"/>
    <w:uiPriority w:val="99"/>
    <w:rsid w:val="00FF2956"/>
    <w:rPr>
      <w:rFonts w:ascii="Times New Roman" w:hAnsi="Times New Roman" w:cs="Times New Roman"/>
      <w:b/>
      <w:bCs/>
      <w:i/>
      <w:iCs/>
      <w:sz w:val="18"/>
      <w:szCs w:val="18"/>
    </w:rPr>
  </w:style>
  <w:style w:type="paragraph" w:styleId="af1">
    <w:name w:val="No Spacing"/>
    <w:qFormat/>
    <w:rsid w:val="00FF2956"/>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60">
    <w:name w:val="Font Style60"/>
    <w:uiPriority w:val="99"/>
    <w:rsid w:val="00FF2956"/>
    <w:rPr>
      <w:rFonts w:ascii="Segoe UI" w:hAnsi="Segoe UI" w:cs="Segoe UI"/>
      <w:b/>
      <w:bCs/>
      <w:sz w:val="16"/>
      <w:szCs w:val="16"/>
    </w:rPr>
  </w:style>
  <w:style w:type="paragraph" w:customStyle="1" w:styleId="Style30">
    <w:name w:val="Style30"/>
    <w:basedOn w:val="a"/>
    <w:uiPriority w:val="99"/>
    <w:rsid w:val="00FF2956"/>
    <w:pPr>
      <w:spacing w:line="182" w:lineRule="exact"/>
      <w:jc w:val="both"/>
    </w:pPr>
  </w:style>
  <w:style w:type="character" w:customStyle="1" w:styleId="FontStyle61">
    <w:name w:val="Font Style61"/>
    <w:uiPriority w:val="99"/>
    <w:rsid w:val="00FF2956"/>
    <w:rPr>
      <w:rFonts w:ascii="Segoe UI" w:hAnsi="Segoe UI" w:cs="Segoe UI"/>
      <w:sz w:val="16"/>
      <w:szCs w:val="16"/>
    </w:rPr>
  </w:style>
  <w:style w:type="character" w:styleId="af2">
    <w:name w:val="page number"/>
    <w:rsid w:val="00FF2956"/>
  </w:style>
  <w:style w:type="paragraph" w:styleId="af3">
    <w:name w:val="Body Text Indent"/>
    <w:basedOn w:val="a"/>
    <w:link w:val="af4"/>
    <w:rsid w:val="00FF2956"/>
    <w:pPr>
      <w:widowControl/>
      <w:autoSpaceDE/>
      <w:autoSpaceDN/>
      <w:adjustRightInd/>
      <w:spacing w:after="120"/>
      <w:ind w:left="283"/>
    </w:pPr>
  </w:style>
  <w:style w:type="character" w:customStyle="1" w:styleId="af4">
    <w:name w:val="Основной текст с отступом Знак"/>
    <w:basedOn w:val="a0"/>
    <w:link w:val="af3"/>
    <w:rsid w:val="00FF2956"/>
    <w:rPr>
      <w:rFonts w:ascii="Times New Roman" w:eastAsia="Times New Roman" w:hAnsi="Times New Roman" w:cs="Times New Roman"/>
      <w:sz w:val="24"/>
      <w:szCs w:val="24"/>
      <w:lang w:eastAsia="ru-RU"/>
    </w:rPr>
  </w:style>
  <w:style w:type="character" w:customStyle="1" w:styleId="41">
    <w:name w:val="Основной текст (4)_"/>
    <w:link w:val="42"/>
    <w:rsid w:val="00FF2956"/>
    <w:rPr>
      <w:b/>
      <w:bCs/>
      <w:shd w:val="clear" w:color="auto" w:fill="FFFFFF"/>
    </w:rPr>
  </w:style>
  <w:style w:type="paragraph" w:customStyle="1" w:styleId="42">
    <w:name w:val="Основной текст (4)"/>
    <w:basedOn w:val="a"/>
    <w:link w:val="41"/>
    <w:rsid w:val="00FF2956"/>
    <w:pPr>
      <w:widowControl/>
      <w:shd w:val="clear" w:color="auto" w:fill="FFFFFF"/>
      <w:autoSpaceDE/>
      <w:autoSpaceDN/>
      <w:adjustRightInd/>
      <w:spacing w:line="240" w:lineRule="atLeast"/>
    </w:pPr>
    <w:rPr>
      <w:rFonts w:asciiTheme="minorHAnsi" w:eastAsiaTheme="minorHAnsi" w:hAnsiTheme="minorHAnsi" w:cstheme="minorBidi"/>
      <w:b/>
      <w:bCs/>
      <w:sz w:val="22"/>
      <w:szCs w:val="22"/>
      <w:lang w:eastAsia="en-US"/>
    </w:rPr>
  </w:style>
  <w:style w:type="character" w:customStyle="1" w:styleId="c15c14">
    <w:name w:val="c15 c14"/>
    <w:rsid w:val="00FF2956"/>
  </w:style>
  <w:style w:type="character" w:customStyle="1" w:styleId="c12c19">
    <w:name w:val="c12 c19"/>
    <w:basedOn w:val="a0"/>
    <w:rsid w:val="00FF2956"/>
  </w:style>
  <w:style w:type="paragraph" w:customStyle="1" w:styleId="c11">
    <w:name w:val="c11"/>
    <w:basedOn w:val="a"/>
    <w:rsid w:val="00FF2956"/>
    <w:pPr>
      <w:widowControl/>
      <w:autoSpaceDE/>
      <w:autoSpaceDN/>
      <w:adjustRightInd/>
      <w:spacing w:before="100" w:beforeAutospacing="1" w:after="100" w:afterAutospacing="1"/>
    </w:pPr>
  </w:style>
  <w:style w:type="character" w:customStyle="1" w:styleId="c12">
    <w:name w:val="c12"/>
    <w:basedOn w:val="a0"/>
    <w:rsid w:val="00FF2956"/>
  </w:style>
  <w:style w:type="character" w:customStyle="1" w:styleId="c35c19">
    <w:name w:val="c35 c19"/>
    <w:basedOn w:val="a0"/>
    <w:rsid w:val="00FF2956"/>
  </w:style>
  <w:style w:type="character" w:customStyle="1" w:styleId="c28">
    <w:name w:val="c28"/>
    <w:basedOn w:val="a0"/>
    <w:rsid w:val="00FF29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5237</Words>
  <Characters>29852</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cp:lastModifiedBy>
  <cp:revision>11</cp:revision>
  <dcterms:created xsi:type="dcterms:W3CDTF">2018-06-07T00:23:00Z</dcterms:created>
  <dcterms:modified xsi:type="dcterms:W3CDTF">2021-09-05T03:06:00Z</dcterms:modified>
</cp:coreProperties>
</file>